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об образовании на </w:t>
      </w:r>
      <w:proofErr w:type="gramStart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обучение</w:t>
      </w:r>
      <w:proofErr w:type="gramEnd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по дополнительным</w:t>
      </w:r>
      <w:r w:rsidR="00C76E7F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образовательным программам</w:t>
      </w:r>
      <w:r w:rsidR="007D47CD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(оказание платных услуг)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город Уфа                  </w:t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>«___» __________ 20___ г.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Муниципальное автономное общеобразовательное учреждение 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«Л</w:t>
      </w:r>
      <w:r w:rsidRPr="00C36C5A">
        <w:rPr>
          <w:rFonts w:ascii="Times New Roman" w:hAnsi="Times New Roman"/>
          <w:color w:val="000000"/>
          <w:sz w:val="18"/>
          <w:szCs w:val="18"/>
        </w:rPr>
        <w:t>ицей № 6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»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городск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округа город Уфа Республики Башкортостан, осуществляющее  </w:t>
      </w:r>
      <w:r w:rsidR="00C949EC">
        <w:rPr>
          <w:rFonts w:ascii="Times New Roman" w:hAnsi="Times New Roman"/>
          <w:color w:val="000000"/>
          <w:sz w:val="18"/>
          <w:szCs w:val="18"/>
        </w:rPr>
        <w:t>образовательную   деятельность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(далее  -  </w:t>
      </w:r>
      <w:r w:rsidR="00C949EC">
        <w:rPr>
          <w:rFonts w:ascii="Times New Roman" w:hAnsi="Times New Roman"/>
          <w:color w:val="000000"/>
          <w:sz w:val="18"/>
          <w:szCs w:val="18"/>
        </w:rPr>
        <w:t>Учреждение</w:t>
      </w:r>
      <w:r w:rsidRPr="00C36C5A">
        <w:rPr>
          <w:rFonts w:ascii="Times New Roman" w:hAnsi="Times New Roman"/>
          <w:color w:val="000000"/>
          <w:sz w:val="18"/>
          <w:szCs w:val="18"/>
        </w:rPr>
        <w:t>) на основании лицензии №</w:t>
      </w:r>
      <w:r w:rsidR="00C36C5A">
        <w:rPr>
          <w:rFonts w:ascii="Times New Roman" w:hAnsi="Times New Roman"/>
          <w:color w:val="000000"/>
          <w:sz w:val="18"/>
          <w:szCs w:val="18"/>
        </w:rPr>
        <w:t xml:space="preserve"> 4199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выданной Управлением по контролю и надзору в сфере образования Республики Башкортостан </w:t>
      </w:r>
      <w:r w:rsidR="00C36C5A">
        <w:rPr>
          <w:rFonts w:ascii="Times New Roman" w:hAnsi="Times New Roman"/>
          <w:color w:val="000000"/>
          <w:sz w:val="18"/>
          <w:szCs w:val="18"/>
        </w:rPr>
        <w:t>15</w:t>
      </w:r>
      <w:r w:rsidR="00645C31">
        <w:rPr>
          <w:rFonts w:ascii="Times New Roman" w:hAnsi="Times New Roman"/>
          <w:color w:val="000000"/>
          <w:sz w:val="18"/>
          <w:szCs w:val="18"/>
        </w:rPr>
        <w:t xml:space="preserve"> апреля</w:t>
      </w:r>
      <w:bookmarkStart w:id="0" w:name="_GoBack"/>
      <w:bookmarkEnd w:id="0"/>
      <w:r w:rsidRPr="00C36C5A">
        <w:rPr>
          <w:rFonts w:ascii="Times New Roman" w:hAnsi="Times New Roman"/>
          <w:color w:val="000000"/>
          <w:sz w:val="18"/>
          <w:szCs w:val="18"/>
        </w:rPr>
        <w:t xml:space="preserve"> 201</w:t>
      </w:r>
      <w:r w:rsidR="00C36C5A">
        <w:rPr>
          <w:rFonts w:ascii="Times New Roman" w:hAnsi="Times New Roman"/>
          <w:color w:val="000000"/>
          <w:sz w:val="18"/>
          <w:szCs w:val="18"/>
        </w:rPr>
        <w:t>6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г. бессрочно, именуемое в дальнейшем «Исполнитель», в лице директора Надыршиной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Фариды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Галиакберо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вны, действующего на основании распоряжения главы Администрации городского округа город Уфа Республики Башкортостан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"О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назначении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на должность" 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№ 231-к</w:t>
      </w:r>
      <w:r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 с одной стороны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C949EC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именуемы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й(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ая)</w:t>
      </w:r>
      <w:r w:rsidR="00C949EC"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="00C949EC" w:rsidRPr="00C36C5A">
        <w:rPr>
          <w:rFonts w:ascii="Times New Roman" w:hAnsi="Times New Roman"/>
          <w:color w:val="000000"/>
          <w:sz w:val="18"/>
          <w:szCs w:val="18"/>
        </w:rPr>
        <w:t xml:space="preserve"> дальнейшем</w:t>
      </w:r>
    </w:p>
    <w:p w:rsidR="00380DAF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(фамилия, имя, отчество (при наличии) законного </w:t>
      </w:r>
      <w:r w:rsidR="009658E4"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представителя несовершеннолетнего лица, зачисляемого на обучение)</w:t>
      </w:r>
    </w:p>
    <w:p w:rsidR="00C949EC" w:rsidRDefault="00AB2152" w:rsidP="00C9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«Заказчик», с другой стороны,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действующий в интересах несовершеннолетнего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C949EC">
        <w:rPr>
          <w:rFonts w:ascii="Times New Roman" w:hAnsi="Times New Roman"/>
          <w:color w:val="000000"/>
          <w:sz w:val="18"/>
          <w:szCs w:val="18"/>
        </w:rPr>
        <w:t>______________________</w:t>
      </w:r>
      <w:r>
        <w:rPr>
          <w:rFonts w:ascii="Times New Roman" w:hAnsi="Times New Roman"/>
          <w:color w:val="000000"/>
          <w:sz w:val="18"/>
          <w:szCs w:val="18"/>
        </w:rPr>
        <w:t>______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____</w:t>
      </w:r>
    </w:p>
    <w:p w:rsidR="00C949EC" w:rsidRPr="00C36C5A" w:rsidRDefault="00C949EC" w:rsidP="0037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лица, зачисляемого на обучение)</w:t>
      </w:r>
    </w:p>
    <w:p w:rsidR="00DC58E1" w:rsidRPr="00C36C5A" w:rsidRDefault="0037651B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AB2152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(класс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="00AB2152">
        <w:rPr>
          <w:rFonts w:ascii="Times New Roman" w:hAnsi="Times New Roman"/>
          <w:color w:val="000000"/>
          <w:sz w:val="18"/>
          <w:szCs w:val="18"/>
        </w:rPr>
        <w:t>__</w:t>
      </w:r>
      <w:r>
        <w:rPr>
          <w:rFonts w:ascii="Times New Roman" w:hAnsi="Times New Roman"/>
          <w:color w:val="000000"/>
          <w:sz w:val="18"/>
          <w:szCs w:val="18"/>
        </w:rPr>
        <w:t>)</w:t>
      </w:r>
      <w:proofErr w:type="gramStart"/>
      <w:r w:rsidR="00AB2152">
        <w:rPr>
          <w:rFonts w:ascii="Times New Roman" w:hAnsi="Times New Roman"/>
          <w:color w:val="000000"/>
          <w:sz w:val="18"/>
          <w:szCs w:val="18"/>
        </w:rPr>
        <w:t>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и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менуем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ого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в дальнейшем «Обучающийся»,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DC58E1" w:rsidRPr="00C36C5A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I. Предмет Договора</w:t>
      </w:r>
    </w:p>
    <w:p w:rsidR="00FD3F32" w:rsidRDefault="00FD3F32" w:rsidP="0095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1.1. Предмето</w:t>
      </w:r>
      <w:r w:rsidR="0037651B">
        <w:rPr>
          <w:rFonts w:ascii="Times New Roman" w:hAnsi="Times New Roman"/>
          <w:color w:val="000000"/>
          <w:sz w:val="18"/>
          <w:szCs w:val="18"/>
        </w:rPr>
        <w:t>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договора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является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701955">
        <w:rPr>
          <w:rFonts w:ascii="Times New Roman" w:hAnsi="Times New Roman"/>
          <w:color w:val="000000"/>
          <w:sz w:val="18"/>
          <w:szCs w:val="18"/>
        </w:rPr>
        <w:t>обучение</w:t>
      </w:r>
      <w:proofErr w:type="gramEnd"/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по</w:t>
      </w:r>
      <w:r w:rsidR="00701955">
        <w:rPr>
          <w:rFonts w:ascii="Times New Roman" w:hAnsi="Times New Roman"/>
          <w:color w:val="000000"/>
          <w:sz w:val="18"/>
          <w:szCs w:val="18"/>
        </w:rPr>
        <w:t xml:space="preserve"> дополнительным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образовательным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программам</w:t>
      </w:r>
      <w:r w:rsidR="00E117F6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9552A2">
        <w:rPr>
          <w:rFonts w:ascii="Times New Roman" w:hAnsi="Times New Roman"/>
          <w:color w:val="000000"/>
          <w:sz w:val="18"/>
          <w:szCs w:val="18"/>
        </w:rPr>
        <w:t>интеллектуально-познавательное, художественно-</w:t>
      </w:r>
      <w:r w:rsidR="00A02054">
        <w:rPr>
          <w:rFonts w:ascii="Times New Roman" w:hAnsi="Times New Roman"/>
          <w:color w:val="000000"/>
          <w:sz w:val="18"/>
          <w:szCs w:val="18"/>
        </w:rPr>
        <w:t xml:space="preserve">эстетическое </w:t>
      </w:r>
      <w:r w:rsidR="009552A2">
        <w:rPr>
          <w:rFonts w:ascii="Times New Roman" w:hAnsi="Times New Roman"/>
          <w:color w:val="000000"/>
          <w:sz w:val="18"/>
          <w:szCs w:val="18"/>
        </w:rPr>
        <w:t>направление</w:t>
      </w:r>
      <w:r w:rsidR="00F11778">
        <w:rPr>
          <w:rFonts w:ascii="Times New Roman" w:hAnsi="Times New Roman"/>
          <w:color w:val="000000"/>
          <w:sz w:val="18"/>
          <w:szCs w:val="18"/>
        </w:rPr>
        <w:t>)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У</w:t>
      </w:r>
      <w:r w:rsidR="00AC6E9A">
        <w:rPr>
          <w:rFonts w:ascii="Times New Roman" w:hAnsi="Times New Roman"/>
          <w:color w:val="000000"/>
          <w:sz w:val="18"/>
          <w:szCs w:val="18"/>
        </w:rPr>
        <w:t>чреждением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(далее – Обучение) </w:t>
      </w:r>
      <w:r w:rsidR="009552A2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</w:t>
      </w:r>
      <w:r w:rsidR="00E6111B">
        <w:rPr>
          <w:rFonts w:ascii="Times New Roman" w:hAnsi="Times New Roman"/>
          <w:color w:val="000000"/>
          <w:sz w:val="18"/>
          <w:szCs w:val="18"/>
        </w:rPr>
        <w:t>_______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701955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01955" w:rsidRPr="00E6111B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(название курса или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предмета)</w:t>
      </w:r>
    </w:p>
    <w:p w:rsidR="00DC58E1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1.2.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Исполнитель   обязуется   предоставить  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бучение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а   Заказчик    обязуется   оплатить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в пределах 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дополнительных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образовательных программ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Исполнителя.</w:t>
      </w:r>
    </w:p>
    <w:p w:rsidR="00E34E82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1.3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. Срок освоения </w:t>
      </w:r>
      <w:r w:rsidR="00692791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образовательной программы </w:t>
      </w:r>
      <w:r w:rsidR="00E34E82">
        <w:rPr>
          <w:rFonts w:ascii="Times New Roman" w:hAnsi="Times New Roman"/>
          <w:color w:val="000000"/>
          <w:sz w:val="18"/>
          <w:szCs w:val="18"/>
          <w:vertAlign w:val="superscript"/>
        </w:rPr>
        <w:t>_____________________________________________________________________________________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</w:p>
    <w:p w:rsidR="00DC58E1" w:rsidRPr="00C36C5A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на момент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подписания  Договора составляет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месяц</w:t>
      </w:r>
      <w:proofErr w:type="gramStart"/>
      <w:r w:rsidR="006E1A39" w:rsidRPr="00C36C5A">
        <w:rPr>
          <w:rFonts w:ascii="Times New Roman" w:hAnsi="Times New Roman"/>
          <w:color w:val="000000"/>
          <w:sz w:val="18"/>
          <w:szCs w:val="18"/>
        </w:rPr>
        <w:t>а(</w:t>
      </w:r>
      <w:proofErr w:type="gramEnd"/>
      <w:r w:rsidR="00DC58E1" w:rsidRPr="00C36C5A">
        <w:rPr>
          <w:rFonts w:ascii="Times New Roman" w:hAnsi="Times New Roman"/>
          <w:color w:val="000000"/>
          <w:sz w:val="18"/>
          <w:szCs w:val="18"/>
        </w:rPr>
        <w:t>ев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с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включительно.</w:t>
      </w:r>
    </w:p>
    <w:p w:rsidR="006E61F5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1.4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. Форма обучения </w:t>
      </w:r>
      <w:r w:rsidR="007D47CD">
        <w:rPr>
          <w:rFonts w:ascii="Times New Roman" w:hAnsi="Times New Roman"/>
          <w:color w:val="000000"/>
          <w:sz w:val="18"/>
          <w:szCs w:val="18"/>
        </w:rPr>
        <w:t>–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 очная</w:t>
      </w:r>
      <w:r w:rsidR="007D47CD">
        <w:rPr>
          <w:rFonts w:ascii="Times New Roman" w:hAnsi="Times New Roman"/>
          <w:color w:val="000000"/>
          <w:sz w:val="18"/>
          <w:szCs w:val="18"/>
        </w:rPr>
        <w:t>, групповая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F66D8" w:rsidRPr="00C36C5A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II. Права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 Заказчик вправе: 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2.1.1. Получать информацию от Исполнителя по вопросам организации и обеспечения надлежащего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</w:t>
      </w:r>
      <w:r w:rsidR="00AC6E9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разделом I настоящего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программы.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2.1.3. </w:t>
      </w:r>
      <w:r w:rsidRPr="00C36C5A">
        <w:rPr>
          <w:rFonts w:ascii="Times New Roman" w:hAnsi="Times New Roman"/>
          <w:sz w:val="18"/>
          <w:szCs w:val="18"/>
        </w:rPr>
        <w:t>Обращаться к Исполнителю по вопросам, касающимся образовательно</w:t>
      </w:r>
      <w:r w:rsidR="00AA3D36">
        <w:rPr>
          <w:rFonts w:ascii="Times New Roman" w:hAnsi="Times New Roman"/>
          <w:sz w:val="18"/>
          <w:szCs w:val="18"/>
        </w:rPr>
        <w:t>й деятельности</w:t>
      </w:r>
      <w:r w:rsidRPr="00C36C5A">
        <w:rPr>
          <w:rFonts w:ascii="Times New Roman" w:hAnsi="Times New Roman"/>
          <w:sz w:val="18"/>
          <w:szCs w:val="18"/>
        </w:rPr>
        <w:t>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sz w:val="18"/>
          <w:szCs w:val="18"/>
        </w:rPr>
        <w:t xml:space="preserve">2.1.4. </w:t>
      </w:r>
      <w:r w:rsidRPr="00C36C5A">
        <w:rPr>
          <w:rFonts w:ascii="Times New Roman" w:hAnsi="Times New Roman"/>
          <w:color w:val="000000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2.1.5. "Исполнитель" имеет право: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 Определять программу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Pr="00C36C5A">
        <w:rPr>
          <w:rFonts w:ascii="Times New Roman" w:hAnsi="Times New Roman"/>
          <w:color w:val="000000"/>
          <w:sz w:val="18"/>
          <w:szCs w:val="18"/>
        </w:rPr>
        <w:t>бучения и выбирать учебно-методические комплекты;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 Изменять график предоставления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 производственной необходимостью.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Освобождать частично от оплаты за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отдельных обучающихся на основании Положения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об основаниях снижения стоимости </w:t>
      </w:r>
      <w:r w:rsidR="00C36C5A">
        <w:rPr>
          <w:rFonts w:ascii="Times New Roman" w:hAnsi="Times New Roman"/>
          <w:color w:val="000000"/>
          <w:sz w:val="18"/>
          <w:szCs w:val="18"/>
        </w:rPr>
        <w:t>обучения по дополнительным образовательным программам.</w:t>
      </w:r>
      <w:proofErr w:type="gramEnd"/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 Расторгнуть договор досрочно по обоюдному соглашению сторон.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2.1.6.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имеет право: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 Обращаться к работникам Учреждения по всем вопросам деятельности Учреждения.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 Пользоваться имуществом Учреждения, необходимым для обеспечения образовательной деятельности.</w:t>
      </w:r>
    </w:p>
    <w:p w:rsidR="00DC58E1" w:rsidRPr="00C36C5A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III. Обязанности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 Исполнитель обязан: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(Обучения) </w:t>
      </w:r>
      <w:r w:rsidRPr="00C36C5A">
        <w:rPr>
          <w:rFonts w:ascii="Times New Roman" w:hAnsi="Times New Roman"/>
          <w:color w:val="000000"/>
          <w:sz w:val="18"/>
          <w:szCs w:val="18"/>
        </w:rPr>
        <w:t>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Российской Федерации «О защите прав потребителей»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(с изменениями </w:t>
      </w:r>
      <w:r w:rsidR="00C76E7F">
        <w:rPr>
          <w:rFonts w:ascii="Times New Roman" w:hAnsi="Times New Roman"/>
          <w:color w:val="000000"/>
          <w:sz w:val="18"/>
          <w:szCs w:val="18"/>
        </w:rPr>
        <w:t>и дополнениями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) №233-ФЗ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> «Об образовании в Российской Федерации»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от 29.12.2012г. №273-ФЗ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(с изменениями и дополнениями)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3.1.2. Организовать и обеспечить надлежащее предоставление образовательных услуг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(Обучения)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предусмотренных разделом I настоящего Договора. Образовательные услуги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(Обучение)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оказываются в соответствии с учебным планом и расписанием занятий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3.1.3.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предусмотренные программой условия ее освоения.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3.1.4.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Сохранить место за Обучающимся в случае пропуска занятий по уважительным причинам.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3.1.5.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3.2. Заказчик обязан своевременно вносить плату за предоставляем</w:t>
      </w:r>
      <w:r w:rsidR="008E2E6F">
        <w:rPr>
          <w:rFonts w:ascii="Times New Roman" w:hAnsi="Times New Roman"/>
          <w:color w:val="000000"/>
          <w:sz w:val="18"/>
          <w:szCs w:val="18"/>
        </w:rPr>
        <w:t>ое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Обучающемуся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 размере и порядке,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определенных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 обязан соблюдать требования, установленные в 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статье 43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Федерального закона от 29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.12. 2012</w:t>
      </w:r>
      <w:r w:rsidRPr="00C36C5A">
        <w:rPr>
          <w:rFonts w:ascii="Times New Roman" w:hAnsi="Times New Roman"/>
          <w:color w:val="000000"/>
          <w:sz w:val="18"/>
          <w:szCs w:val="18"/>
        </w:rPr>
        <w:t>г. № 273-ФЗ "Об образовании в Российской Федерации", в том числе: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3.3.3. Обучаться в </w:t>
      </w:r>
      <w:r w:rsidR="008E2E6F">
        <w:rPr>
          <w:rFonts w:ascii="Times New Roman" w:hAnsi="Times New Roman"/>
          <w:color w:val="000000"/>
          <w:sz w:val="18"/>
          <w:szCs w:val="18"/>
        </w:rPr>
        <w:t>Учреждении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программе с соблюдением требований учебного плана Исполнителя.</w:t>
      </w:r>
    </w:p>
    <w:p w:rsidR="00DA7E9C" w:rsidRPr="00F56802" w:rsidRDefault="00DC58E1" w:rsidP="00F568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IV. Стоимость услуг, сроки и порядок их оплаты</w:t>
      </w:r>
    </w:p>
    <w:p w:rsidR="00F11778" w:rsidRDefault="00DC58E1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4.1. Полная стоимость </w:t>
      </w:r>
      <w:proofErr w:type="gramStart"/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за весь период об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учения Обучающегося составляет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 (_____________________________________</w:t>
      </w:r>
      <w:r w:rsidR="00F11778">
        <w:rPr>
          <w:rFonts w:ascii="Times New Roman" w:hAnsi="Times New Roman"/>
          <w:color w:val="000000"/>
          <w:sz w:val="18"/>
          <w:szCs w:val="18"/>
        </w:rPr>
        <w:t>________________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C36C5A">
        <w:rPr>
          <w:rFonts w:ascii="Times New Roman" w:hAnsi="Times New Roman"/>
          <w:color w:val="000000"/>
          <w:sz w:val="18"/>
          <w:szCs w:val="18"/>
        </w:rPr>
        <w:t>рублей.</w:t>
      </w:r>
      <w:r w:rsidR="00F11778" w:rsidRPr="00F1177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Увеличение стоимости образовательных услуг после </w:t>
      </w:r>
      <w:r w:rsidR="00F11778">
        <w:rPr>
          <w:rFonts w:ascii="Times New Roman" w:hAnsi="Times New Roman"/>
          <w:color w:val="000000"/>
          <w:sz w:val="18"/>
          <w:szCs w:val="18"/>
        </w:rPr>
        <w:t>заключения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сумма прописью</w:t>
      </w:r>
    </w:p>
    <w:p w:rsidR="0061379D" w:rsidRPr="00C36C5A" w:rsidRDefault="00F11778" w:rsidP="00613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Договора не  </w:t>
      </w:r>
      <w:r w:rsidR="0061379D">
        <w:rPr>
          <w:rFonts w:ascii="Times New Roman" w:hAnsi="Times New Roman"/>
          <w:color w:val="000000"/>
          <w:sz w:val="18"/>
          <w:szCs w:val="18"/>
        </w:rPr>
        <w:t xml:space="preserve">допускается, за исключением изменений в тарифах, вносимых в постановление Администрации городского округа город Уфа Республики Башкортостан «Об установлении тарифов на дополнительные услуги, оказываемые </w:t>
      </w:r>
      <w:proofErr w:type="gramStart"/>
      <w:r w:rsidR="0061379D">
        <w:rPr>
          <w:rFonts w:ascii="Times New Roman" w:hAnsi="Times New Roman"/>
          <w:color w:val="000000"/>
          <w:sz w:val="18"/>
          <w:szCs w:val="18"/>
        </w:rPr>
        <w:t>муниципальными</w:t>
      </w:r>
      <w:proofErr w:type="gramEnd"/>
      <w:r w:rsidR="0061379D">
        <w:rPr>
          <w:rFonts w:ascii="Times New Roman" w:hAnsi="Times New Roman"/>
          <w:color w:val="000000"/>
          <w:sz w:val="18"/>
          <w:szCs w:val="18"/>
        </w:rPr>
        <w:t xml:space="preserve"> образовательными учрежденями, расположенными на территории Октябрьского района городского округа город Уфа Республики Башкортостан».</w:t>
      </w:r>
    </w:p>
    <w:p w:rsidR="00DC58E1" w:rsidRPr="00C36C5A" w:rsidRDefault="0061379D" w:rsidP="00613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          </w:t>
      </w:r>
      <w:r w:rsidR="00F11778">
        <w:rPr>
          <w:rFonts w:ascii="Times New Roman" w:hAnsi="Times New Roman"/>
          <w:color w:val="000000"/>
          <w:sz w:val="18"/>
          <w:szCs w:val="18"/>
        </w:rPr>
        <w:t>4.2. Стоимо</w:t>
      </w:r>
      <w:r w:rsidR="00EA0DA8">
        <w:rPr>
          <w:rFonts w:ascii="Times New Roman" w:hAnsi="Times New Roman"/>
          <w:color w:val="000000"/>
          <w:sz w:val="18"/>
          <w:szCs w:val="18"/>
        </w:rPr>
        <w:t>сть одного занятия составляет 110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рублей.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</w:t>
      </w:r>
      <w:r w:rsidR="00F11778">
        <w:rPr>
          <w:rFonts w:ascii="Times New Roman" w:hAnsi="Times New Roman"/>
          <w:color w:val="000000"/>
          <w:sz w:val="18"/>
          <w:szCs w:val="18"/>
        </w:rPr>
        <w:t>3</w:t>
      </w:r>
      <w:r w:rsidRPr="00C36C5A">
        <w:rPr>
          <w:rFonts w:ascii="Times New Roman" w:hAnsi="Times New Roman"/>
          <w:color w:val="000000"/>
          <w:sz w:val="18"/>
          <w:szCs w:val="18"/>
        </w:rPr>
        <w:t>. Оплата прои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>зводится ежемесячно не позднее 1</w:t>
      </w:r>
      <w:r w:rsidRPr="00C36C5A">
        <w:rPr>
          <w:rFonts w:ascii="Times New Roman" w:hAnsi="Times New Roman"/>
          <w:color w:val="000000"/>
          <w:sz w:val="18"/>
          <w:szCs w:val="18"/>
        </w:rPr>
        <w:t>5-го числа каждого месяца путем банковского перевода на расчетный счет Исполнителя</w:t>
      </w:r>
      <w:r w:rsidR="005B1E2A" w:rsidRPr="00C36C5A">
        <w:rPr>
          <w:rFonts w:ascii="Times New Roman" w:hAnsi="Times New Roman"/>
          <w:color w:val="000000"/>
          <w:sz w:val="18"/>
          <w:szCs w:val="18"/>
        </w:rPr>
        <w:t xml:space="preserve"> или за наличный расчет.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V. Основания изменения и расторжения договора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5.1. Условия, на которых заключен настоящий Договор, могут быть изменены по соглашению </w:t>
      </w:r>
      <w:r w:rsidR="008E2E6F">
        <w:rPr>
          <w:rFonts w:ascii="Times New Roman" w:hAnsi="Times New Roman"/>
          <w:color w:val="000000"/>
          <w:sz w:val="18"/>
          <w:szCs w:val="18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</w:rPr>
        <w:t>торон или в соответствии с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5.2.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соглашению Сторон.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5.3.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просрочки оплаты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невозможности надлежащего исполнения обязательства по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вследствие действий (бездействия)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5.4. Настоящий Договор расторгается досрочно: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инициативе родителей (законных представителей) несовершеннолетнего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VI. Ответственность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 При обнаружении недостатка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 том числе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предоставление его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в полном объеме, предусмотренном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дополнительными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6.2.1. Безвозмездного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предоставления 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6.2.2. Соразмерного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6.2.3. Возмещения понесенных им расходов по устранению недостатков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своими силами или третьими лицами.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или иные существенные отступления от условий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 Если Исполнитель нарушил сроки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(сроки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обуче6ния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промежуточные сроки) либо если во время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стало очевидным, что она не будет осуществлена в срок, Заказчик вправе по своему выбору: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закончить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6.4.2. Поручить предоставить Обучение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третьим лицам за разумную цену и потребовать от Исполнителя возмещения понесенных расходов;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6.4.3. Потребовать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6.4.4. Расторгнуть Договор.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а также в связи с недостатками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56802" w:rsidRPr="0061379D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VII. Срок действия Договора</w:t>
      </w:r>
    </w:p>
    <w:p w:rsidR="00FF66D8" w:rsidRPr="00F56802" w:rsidRDefault="00DC58E1" w:rsidP="00F568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торонами и действует до полного исполнения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торонами обязательств.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VIII. Заключительные положения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FF66D8" w:rsidRPr="00C36C5A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IX. Адреса и реквизиты сторон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3686"/>
      </w:tblGrid>
      <w:tr w:rsidR="00B026CA" w:rsidRPr="00C36C5A" w:rsidTr="002A39AA">
        <w:tc>
          <w:tcPr>
            <w:tcW w:w="3369" w:type="dxa"/>
          </w:tcPr>
          <w:p w:rsidR="00B026CA" w:rsidRDefault="00B026CA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026CA" w:rsidRDefault="00B026CA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685" w:type="dxa"/>
          </w:tcPr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3686" w:type="dxa"/>
            <w:vAlign w:val="bottom"/>
          </w:tcPr>
          <w:p w:rsidR="00B026C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Обучающийся</w:t>
            </w:r>
          </w:p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достигший</w:t>
            </w:r>
            <w:proofErr w:type="gramEnd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14-летнего возраста)</w:t>
            </w:r>
          </w:p>
        </w:tc>
      </w:tr>
      <w:tr w:rsidR="00B026CA" w:rsidRPr="00C36C5A" w:rsidTr="002A39AA">
        <w:tc>
          <w:tcPr>
            <w:tcW w:w="3369" w:type="dxa"/>
          </w:tcPr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общеобразовательное учреждение «Лицей № 6» городского округа город Уфа Республики Башкортостан 450098, </w:t>
            </w:r>
            <w:r w:rsidR="00F56802">
              <w:rPr>
                <w:rFonts w:ascii="Times New Roman" w:hAnsi="Times New Roman"/>
                <w:sz w:val="18"/>
                <w:szCs w:val="18"/>
              </w:rPr>
              <w:t xml:space="preserve">РБ,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фа. ул. Комсомольская дом 165 корп.2, т.8(347) 286-54-94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городского округа город Уфа Республики Башкортостан (МАОУ «Лицей № 6», л/с 30305075260)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0276087545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 027601001</w:t>
            </w:r>
          </w:p>
          <w:p w:rsidR="00F56802" w:rsidRDefault="00F56802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Казначейский счет 03234643807010000100</w:t>
            </w:r>
          </w:p>
          <w:p w:rsidR="00F56802" w:rsidRPr="00C36C5A" w:rsidRDefault="00F56802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 40102810045370000067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Отделение-НБ Республика Башкортостан Банка России//УФК по Республике Башкортостан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018073401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КБК </w:t>
            </w:r>
            <w:r w:rsidR="00F56802">
              <w:rPr>
                <w:rFonts w:ascii="Times New Roman" w:hAnsi="Times New Roman"/>
                <w:sz w:val="18"/>
                <w:szCs w:val="18"/>
              </w:rPr>
              <w:t>7750000000000</w:t>
            </w:r>
            <w:r w:rsidR="00F56802" w:rsidRPr="00660971">
              <w:rPr>
                <w:rFonts w:ascii="Times New Roman" w:hAnsi="Times New Roman"/>
                <w:sz w:val="18"/>
                <w:szCs w:val="18"/>
              </w:rPr>
              <w:t>0000131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МАОУ «Лицей № 6» </w:t>
            </w:r>
          </w:p>
          <w:p w:rsidR="0061379D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 Ф.Г. Надыршина</w:t>
            </w:r>
          </w:p>
        </w:tc>
        <w:tc>
          <w:tcPr>
            <w:tcW w:w="3685" w:type="dxa"/>
          </w:tcPr>
          <w:p w:rsidR="00B026C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:rsidR="00B026C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>
              <w:rPr>
                <w:rFonts w:ascii="Times New Roman" w:hAnsi="Times New Roman"/>
                <w:sz w:val="18"/>
                <w:szCs w:val="18"/>
              </w:rPr>
              <w:t>:___.___.____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 , дом  ___,  корпус ___,  кв. ____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AC7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_______  /__________________________/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3686" w:type="dxa"/>
          </w:tcPr>
          <w:p w:rsidR="00B026C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</w:p>
          <w:p w:rsidR="00B026C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B026CA" w:rsidRPr="00C36C5A" w:rsidRDefault="00B026CA" w:rsidP="00A23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>
              <w:rPr>
                <w:rFonts w:ascii="Times New Roman" w:hAnsi="Times New Roman"/>
                <w:sz w:val="18"/>
                <w:szCs w:val="18"/>
              </w:rPr>
              <w:t>:___.___.___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 , дом  ___,  корпус ___,  кв. ____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  /__________________________/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DC58E1" w:rsidRDefault="00DC58E1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p w:rsidR="0061379D" w:rsidRDefault="0061379D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p w:rsidR="0061379D" w:rsidRPr="009552A2" w:rsidRDefault="0061379D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sectPr w:rsidR="0061379D" w:rsidRPr="009552A2" w:rsidSect="00F56802">
      <w:pgSz w:w="11906" w:h="16838"/>
      <w:pgMar w:top="284" w:right="424" w:bottom="42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D4" w:rsidRDefault="00C538D4" w:rsidP="009658E4">
      <w:pPr>
        <w:spacing w:after="0" w:line="240" w:lineRule="auto"/>
      </w:pPr>
      <w:r>
        <w:separator/>
      </w:r>
    </w:p>
  </w:endnote>
  <w:end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D4" w:rsidRDefault="00C538D4" w:rsidP="009658E4">
      <w:pPr>
        <w:spacing w:after="0" w:line="240" w:lineRule="auto"/>
      </w:pPr>
      <w:r>
        <w:separator/>
      </w:r>
    </w:p>
  </w:footnote>
  <w:foot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C2"/>
    <w:rsid w:val="00005604"/>
    <w:rsid w:val="000324C3"/>
    <w:rsid w:val="0004045F"/>
    <w:rsid w:val="00054B76"/>
    <w:rsid w:val="000F38C3"/>
    <w:rsid w:val="001120A9"/>
    <w:rsid w:val="00121A72"/>
    <w:rsid w:val="001470C3"/>
    <w:rsid w:val="0016366E"/>
    <w:rsid w:val="0019203F"/>
    <w:rsid w:val="001E0304"/>
    <w:rsid w:val="00253890"/>
    <w:rsid w:val="00271235"/>
    <w:rsid w:val="00287C53"/>
    <w:rsid w:val="002A39AA"/>
    <w:rsid w:val="002C15E1"/>
    <w:rsid w:val="002C60C0"/>
    <w:rsid w:val="002E107D"/>
    <w:rsid w:val="0031528D"/>
    <w:rsid w:val="0037651B"/>
    <w:rsid w:val="00377BF5"/>
    <w:rsid w:val="00380DAF"/>
    <w:rsid w:val="003C6D4F"/>
    <w:rsid w:val="003D7CD5"/>
    <w:rsid w:val="003E2D03"/>
    <w:rsid w:val="003F2D6C"/>
    <w:rsid w:val="004519B4"/>
    <w:rsid w:val="004603C8"/>
    <w:rsid w:val="00474BA5"/>
    <w:rsid w:val="00477621"/>
    <w:rsid w:val="00481486"/>
    <w:rsid w:val="00501B08"/>
    <w:rsid w:val="0052231D"/>
    <w:rsid w:val="00522A46"/>
    <w:rsid w:val="00527B9B"/>
    <w:rsid w:val="00534F33"/>
    <w:rsid w:val="005908AA"/>
    <w:rsid w:val="005B1E2A"/>
    <w:rsid w:val="005C6629"/>
    <w:rsid w:val="0061379D"/>
    <w:rsid w:val="00645C31"/>
    <w:rsid w:val="0064689A"/>
    <w:rsid w:val="006914A8"/>
    <w:rsid w:val="00692791"/>
    <w:rsid w:val="006A204D"/>
    <w:rsid w:val="006C45B8"/>
    <w:rsid w:val="006E1A39"/>
    <w:rsid w:val="006E61F5"/>
    <w:rsid w:val="00701955"/>
    <w:rsid w:val="00705ED7"/>
    <w:rsid w:val="00743A77"/>
    <w:rsid w:val="00754EA6"/>
    <w:rsid w:val="00796EB8"/>
    <w:rsid w:val="007A4DB4"/>
    <w:rsid w:val="007C360F"/>
    <w:rsid w:val="007D47CD"/>
    <w:rsid w:val="007D6926"/>
    <w:rsid w:val="007E153A"/>
    <w:rsid w:val="0080090D"/>
    <w:rsid w:val="00893A76"/>
    <w:rsid w:val="008D7E39"/>
    <w:rsid w:val="008E2E6F"/>
    <w:rsid w:val="0090013C"/>
    <w:rsid w:val="009552A2"/>
    <w:rsid w:val="00963A2E"/>
    <w:rsid w:val="009658E4"/>
    <w:rsid w:val="00996EB5"/>
    <w:rsid w:val="00A02054"/>
    <w:rsid w:val="00A1658B"/>
    <w:rsid w:val="00A23AF5"/>
    <w:rsid w:val="00A365B4"/>
    <w:rsid w:val="00A36B61"/>
    <w:rsid w:val="00A44156"/>
    <w:rsid w:val="00AA3D36"/>
    <w:rsid w:val="00AB2152"/>
    <w:rsid w:val="00AC6E9A"/>
    <w:rsid w:val="00AC7F26"/>
    <w:rsid w:val="00B026CA"/>
    <w:rsid w:val="00B038F0"/>
    <w:rsid w:val="00B07611"/>
    <w:rsid w:val="00B42215"/>
    <w:rsid w:val="00B67432"/>
    <w:rsid w:val="00BA02D4"/>
    <w:rsid w:val="00BA728C"/>
    <w:rsid w:val="00BC1472"/>
    <w:rsid w:val="00BD1E0E"/>
    <w:rsid w:val="00BF7020"/>
    <w:rsid w:val="00C328EF"/>
    <w:rsid w:val="00C36C5A"/>
    <w:rsid w:val="00C42585"/>
    <w:rsid w:val="00C538D4"/>
    <w:rsid w:val="00C76E7F"/>
    <w:rsid w:val="00C81940"/>
    <w:rsid w:val="00C949EC"/>
    <w:rsid w:val="00CA2085"/>
    <w:rsid w:val="00CE16D1"/>
    <w:rsid w:val="00D335F2"/>
    <w:rsid w:val="00D402F7"/>
    <w:rsid w:val="00DA7E9C"/>
    <w:rsid w:val="00DB620B"/>
    <w:rsid w:val="00DC58E1"/>
    <w:rsid w:val="00DF0BF8"/>
    <w:rsid w:val="00DF201C"/>
    <w:rsid w:val="00E048BC"/>
    <w:rsid w:val="00E117F6"/>
    <w:rsid w:val="00E2508C"/>
    <w:rsid w:val="00E34E82"/>
    <w:rsid w:val="00E6111B"/>
    <w:rsid w:val="00EA0DA8"/>
    <w:rsid w:val="00EB07EE"/>
    <w:rsid w:val="00EB3AC5"/>
    <w:rsid w:val="00ED6260"/>
    <w:rsid w:val="00EF62C2"/>
    <w:rsid w:val="00F11778"/>
    <w:rsid w:val="00F372F7"/>
    <w:rsid w:val="00F4215E"/>
    <w:rsid w:val="00F45FB7"/>
    <w:rsid w:val="00F56802"/>
    <w:rsid w:val="00F91599"/>
    <w:rsid w:val="00FB30A7"/>
    <w:rsid w:val="00FB534F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E9BDD-8A63-4388-AF84-18853015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1273</Words>
  <Characters>11510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12758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Секретарь</cp:lastModifiedBy>
  <cp:revision>6</cp:revision>
  <cp:lastPrinted>2022-10-05T10:11:00Z</cp:lastPrinted>
  <dcterms:created xsi:type="dcterms:W3CDTF">2022-01-30T13:28:00Z</dcterms:created>
  <dcterms:modified xsi:type="dcterms:W3CDTF">2022-11-16T04:24:00Z</dcterms:modified>
</cp:coreProperties>
</file>