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FE" w:rsidRPr="00833134" w:rsidRDefault="00833134" w:rsidP="00833134">
      <w:pPr>
        <w:pStyle w:val="aa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833134">
        <w:rPr>
          <w:rFonts w:ascii="Times New Roman" w:hAnsi="Times New Roman"/>
          <w:b/>
          <w:sz w:val="28"/>
          <w:szCs w:val="32"/>
          <w:lang w:val="ru-RU"/>
        </w:rPr>
        <w:t>ПОЯСНИТЕЛЬНАЯ ЗАПИСКА</w:t>
      </w:r>
    </w:p>
    <w:p w:rsidR="00583D07" w:rsidRPr="00583D07" w:rsidRDefault="00583D07" w:rsidP="009D7160">
      <w:pPr>
        <w:ind w:firstLine="567"/>
        <w:jc w:val="both"/>
        <w:rPr>
          <w:rFonts w:ascii="Times New Roman" w:hAnsi="Times New Roman"/>
          <w:lang w:val="ru-RU"/>
        </w:rPr>
      </w:pPr>
      <w:r w:rsidRPr="00583D07">
        <w:rPr>
          <w:rFonts w:ascii="Times New Roman" w:hAnsi="Times New Roman"/>
          <w:lang w:val="ru-RU"/>
        </w:rPr>
        <w:t>Рабочая программа по информатике для 11 класса составлена на основе Федерального б</w:t>
      </w:r>
      <w:r w:rsidRPr="00583D07">
        <w:rPr>
          <w:rFonts w:ascii="Times New Roman" w:hAnsi="Times New Roman"/>
          <w:lang w:val="ru-RU"/>
        </w:rPr>
        <w:t>а</w:t>
      </w:r>
      <w:r w:rsidRPr="00583D07">
        <w:rPr>
          <w:rFonts w:ascii="Times New Roman" w:hAnsi="Times New Roman"/>
          <w:lang w:val="ru-RU"/>
        </w:rPr>
        <w:t xml:space="preserve">зисного учебного плана от 31.08.2017 №266.  </w:t>
      </w:r>
    </w:p>
    <w:p w:rsidR="00717EFE" w:rsidRPr="00717EFE" w:rsidRDefault="00717EFE" w:rsidP="009D7160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717EFE">
        <w:rPr>
          <w:rFonts w:ascii="Times New Roman" w:hAnsi="Times New Roman"/>
          <w:b/>
          <w:bCs/>
          <w:lang w:val="ru-RU" w:eastAsia="ru-RU"/>
        </w:rPr>
        <w:t>Рабочая программа</w:t>
      </w:r>
      <w:r w:rsidRPr="002865D4">
        <w:rPr>
          <w:rFonts w:ascii="Times New Roman" w:hAnsi="Times New Roman"/>
          <w:b/>
          <w:bCs/>
          <w:lang w:eastAsia="ru-RU"/>
        </w:rPr>
        <w:t> </w:t>
      </w:r>
      <w:r w:rsidRPr="00717EFE">
        <w:rPr>
          <w:rFonts w:ascii="Times New Roman" w:hAnsi="Times New Roman"/>
          <w:b/>
          <w:bCs/>
          <w:lang w:val="ru-RU" w:eastAsia="ru-RU"/>
        </w:rPr>
        <w:t xml:space="preserve"> по</w:t>
      </w:r>
      <w:r w:rsidRPr="002865D4">
        <w:rPr>
          <w:rFonts w:ascii="Times New Roman" w:hAnsi="Times New Roman"/>
          <w:b/>
          <w:bCs/>
          <w:lang w:eastAsia="ru-RU"/>
        </w:rPr>
        <w:t> </w:t>
      </w:r>
      <w:r w:rsidRPr="00717EFE">
        <w:rPr>
          <w:rFonts w:ascii="Times New Roman" w:hAnsi="Times New Roman"/>
          <w:b/>
          <w:bCs/>
          <w:lang w:val="ru-RU" w:eastAsia="ru-RU"/>
        </w:rPr>
        <w:t xml:space="preserve"> информатике для 11 класса</w:t>
      </w:r>
      <w:r w:rsidRPr="00717EFE">
        <w:rPr>
          <w:rFonts w:ascii="Times New Roman" w:hAnsi="Times New Roman"/>
          <w:lang w:val="ru-RU" w:eastAsia="ru-RU"/>
        </w:rPr>
        <w:t xml:space="preserve"> разработана на основе:</w:t>
      </w:r>
    </w:p>
    <w:p w:rsidR="009D7160" w:rsidRPr="009D7160" w:rsidRDefault="00717EFE" w:rsidP="009D7160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717EFE">
        <w:rPr>
          <w:rFonts w:ascii="Times New Roman" w:hAnsi="Times New Roman"/>
          <w:kern w:val="36"/>
          <w:lang w:val="ru-RU" w:eastAsia="ru-RU"/>
        </w:rPr>
        <w:t>Авторской программы</w:t>
      </w:r>
      <w:r w:rsidRPr="00717EFE">
        <w:rPr>
          <w:rFonts w:ascii="Times New Roman" w:hAnsi="Times New Roman"/>
          <w:b/>
          <w:bCs/>
          <w:kern w:val="36"/>
          <w:lang w:val="ru-RU" w:eastAsia="ru-RU"/>
        </w:rPr>
        <w:t xml:space="preserve"> </w:t>
      </w:r>
      <w:hyperlink r:id="rId7" w:history="1">
        <w:r w:rsidRPr="00717EFE">
          <w:rPr>
            <w:rFonts w:ascii="Times New Roman" w:hAnsi="Times New Roman"/>
            <w:kern w:val="36"/>
            <w:lang w:val="ru-RU" w:eastAsia="ru-RU"/>
          </w:rPr>
          <w:t>Поляков К. Ю.</w:t>
        </w:r>
      </w:hyperlink>
      <w:r w:rsidRPr="002865D4">
        <w:rPr>
          <w:rFonts w:ascii="Times New Roman" w:hAnsi="Times New Roman"/>
          <w:kern w:val="36"/>
          <w:shd w:val="clear" w:color="auto" w:fill="FFFFFF"/>
          <w:lang w:eastAsia="ru-RU"/>
        </w:rPr>
        <w:t> </w:t>
      </w:r>
      <w:r w:rsidRPr="00717EFE">
        <w:rPr>
          <w:rFonts w:ascii="Times New Roman" w:hAnsi="Times New Roman"/>
          <w:kern w:val="36"/>
          <w:shd w:val="clear" w:color="auto" w:fill="FFFFFF"/>
          <w:lang w:val="ru-RU" w:eastAsia="ru-RU"/>
        </w:rPr>
        <w:t>/</w:t>
      </w:r>
      <w:r w:rsidRPr="002865D4">
        <w:rPr>
          <w:rFonts w:ascii="Times New Roman" w:hAnsi="Times New Roman"/>
          <w:kern w:val="36"/>
          <w:shd w:val="clear" w:color="auto" w:fill="FFFFFF"/>
          <w:lang w:eastAsia="ru-RU"/>
        </w:rPr>
        <w:t> </w:t>
      </w:r>
      <w:hyperlink r:id="rId8" w:history="1">
        <w:r w:rsidRPr="00717EFE">
          <w:rPr>
            <w:rFonts w:ascii="Times New Roman" w:hAnsi="Times New Roman"/>
            <w:kern w:val="36"/>
            <w:lang w:val="ru-RU" w:eastAsia="ru-RU"/>
          </w:rPr>
          <w:t>Еремин Е. А</w:t>
        </w:r>
      </w:hyperlink>
      <w:r w:rsidRPr="00717EFE">
        <w:rPr>
          <w:rFonts w:ascii="Times New Roman" w:hAnsi="Times New Roman"/>
          <w:kern w:val="36"/>
          <w:lang w:val="ru-RU" w:eastAsia="ru-RU"/>
        </w:rPr>
        <w:t xml:space="preserve"> «Информатика. Программа для старшей школы: 10–11 классы. Углублённый уровень» - М.,</w:t>
      </w:r>
      <w:r w:rsidRPr="00717EFE">
        <w:rPr>
          <w:rFonts w:ascii="Tahoma" w:hAnsi="Tahoma" w:cs="Tahoma"/>
          <w:b/>
          <w:bCs/>
          <w:kern w:val="36"/>
          <w:sz w:val="20"/>
          <w:szCs w:val="20"/>
          <w:shd w:val="clear" w:color="auto" w:fill="FFFFFF"/>
          <w:lang w:val="ru-RU" w:eastAsia="ru-RU"/>
        </w:rPr>
        <w:t xml:space="preserve"> </w:t>
      </w:r>
      <w:r w:rsidRPr="00717EFE">
        <w:rPr>
          <w:rFonts w:ascii="Times New Roman" w:hAnsi="Times New Roman"/>
          <w:kern w:val="36"/>
          <w:shd w:val="clear" w:color="auto" w:fill="FFFFFF"/>
          <w:lang w:val="ru-RU" w:eastAsia="ru-RU"/>
        </w:rPr>
        <w:t xml:space="preserve">БИНОМ. </w:t>
      </w:r>
      <w:r w:rsidRPr="00833134">
        <w:rPr>
          <w:rFonts w:ascii="Times New Roman" w:hAnsi="Times New Roman"/>
          <w:kern w:val="36"/>
          <w:shd w:val="clear" w:color="auto" w:fill="FFFFFF"/>
          <w:lang w:val="ru-RU" w:eastAsia="ru-RU"/>
        </w:rPr>
        <w:t>Лаборатория знаний, 2014;</w:t>
      </w:r>
    </w:p>
    <w:p w:rsidR="009D7160" w:rsidRPr="009D7160" w:rsidRDefault="009D7160" w:rsidP="009D7160">
      <w:pPr>
        <w:pStyle w:val="aa"/>
        <w:numPr>
          <w:ilvl w:val="0"/>
          <w:numId w:val="39"/>
        </w:numPr>
        <w:shd w:val="clear" w:color="auto" w:fill="FFFFFF"/>
        <w:ind w:left="0" w:firstLine="567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9D7160">
        <w:rPr>
          <w:rStyle w:val="dash0410005f0431005f0437005f0430005f0446005f0020005f0441005f043f005f0438005f0441005f043a005f0430005f005fchar1char1"/>
          <w:lang w:val="ru-RU"/>
        </w:rPr>
        <w:t xml:space="preserve">учебно-методическом </w:t>
      </w:r>
      <w:proofErr w:type="gramStart"/>
      <w:r w:rsidRPr="009D7160">
        <w:rPr>
          <w:rStyle w:val="dash0410005f0431005f0437005f0430005f0446005f0020005f0441005f043f005f0438005f0441005f043a005f0430005f005fchar1char1"/>
          <w:lang w:val="ru-RU"/>
        </w:rPr>
        <w:t>комплекте</w:t>
      </w:r>
      <w:proofErr w:type="gramEnd"/>
      <w:r w:rsidRPr="009D7160">
        <w:rPr>
          <w:rStyle w:val="dash0410005f0431005f0437005f0430005f0446005f0020005f0441005f043f005f0438005f0441005f043a005f0430005f005fchar1char1"/>
          <w:lang w:val="ru-RU"/>
        </w:rPr>
        <w:t xml:space="preserve"> (далее УМК), обеспечивающем обучение курсу инфо</w:t>
      </w:r>
      <w:r w:rsidRPr="009D7160">
        <w:rPr>
          <w:rStyle w:val="dash0410005f0431005f0437005f0430005f0446005f0020005f0441005f043f005f0438005f0441005f043a005f0430005f005fchar1char1"/>
          <w:lang w:val="ru-RU"/>
        </w:rPr>
        <w:t>р</w:t>
      </w:r>
      <w:r w:rsidRPr="009D7160">
        <w:rPr>
          <w:rStyle w:val="dash0410005f0431005f0437005f0430005f0446005f0020005f0441005f043f005f0438005f0441005f043a005f0430005f005fchar1char1"/>
          <w:lang w:val="ru-RU"/>
        </w:rPr>
        <w:t>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  <w:r w:rsidRPr="009D7160">
        <w:rPr>
          <w:rStyle w:val="dash0410005f0431005f0437005f0430005f0446005f0020005f0441005f043f005f0438005f0441005f043a005f0430005f005fchar1char1"/>
          <w:lang w:val="ru-RU"/>
        </w:rPr>
        <w:t xml:space="preserve">  </w:t>
      </w:r>
      <w:r w:rsidRPr="009D7160">
        <w:rPr>
          <w:rStyle w:val="dash0410005f0431005f0437005f0430005f0446005f0020005f0441005f043f005f0438005f0441005f043a005f0430005f005fchar1char1"/>
          <w:lang w:val="ru-RU"/>
        </w:rPr>
        <w:t>«Инфо</w:t>
      </w:r>
      <w:r w:rsidRPr="009D7160">
        <w:rPr>
          <w:rStyle w:val="dash0410005f0431005f0437005f0430005f0446005f0020005f0441005f043f005f0438005f0441005f043a005f0430005f005fchar1char1"/>
          <w:lang w:val="ru-RU"/>
        </w:rPr>
        <w:t>р</w:t>
      </w:r>
      <w:r w:rsidRPr="009D7160">
        <w:rPr>
          <w:rStyle w:val="dash0410005f0431005f0437005f0430005f0446005f0020005f0441005f043f005f0438005f0441005f043a005f0430005f005fchar1char1"/>
          <w:lang w:val="ru-RU"/>
        </w:rPr>
        <w:t xml:space="preserve">матика. 11 класс. Углубленный уровень» </w:t>
      </w:r>
    </w:p>
    <w:p w:rsidR="00717EFE" w:rsidRPr="003524C5" w:rsidRDefault="00717EFE" w:rsidP="009D7160">
      <w:pPr>
        <w:pStyle w:val="Default"/>
        <w:ind w:firstLine="567"/>
        <w:jc w:val="both"/>
        <w:rPr>
          <w:color w:val="auto"/>
        </w:rPr>
      </w:pPr>
      <w:r w:rsidRPr="00C30145">
        <w:rPr>
          <w:b/>
          <w:color w:val="auto"/>
        </w:rPr>
        <w:t>Количество учебных часов</w:t>
      </w:r>
      <w:r w:rsidRPr="00C30145">
        <w:rPr>
          <w:color w:val="auto"/>
        </w:rPr>
        <w:t>: Р</w:t>
      </w:r>
      <w:r w:rsidRPr="003524C5">
        <w:rPr>
          <w:color w:val="auto"/>
        </w:rPr>
        <w:t xml:space="preserve">абочая программа в </w:t>
      </w:r>
      <w:r>
        <w:rPr>
          <w:color w:val="auto"/>
        </w:rPr>
        <w:t>11</w:t>
      </w:r>
      <w:r w:rsidRPr="003524C5">
        <w:rPr>
          <w:color w:val="auto"/>
        </w:rPr>
        <w:t xml:space="preserve"> классе рассчитана на </w:t>
      </w:r>
      <w:r>
        <w:rPr>
          <w:color w:val="auto"/>
        </w:rPr>
        <w:t>4</w:t>
      </w:r>
      <w:r w:rsidRPr="003524C5">
        <w:rPr>
          <w:color w:val="auto"/>
        </w:rPr>
        <w:t xml:space="preserve"> часа в нед</w:t>
      </w:r>
      <w:r w:rsidRPr="003524C5">
        <w:rPr>
          <w:color w:val="auto"/>
        </w:rPr>
        <w:t>е</w:t>
      </w:r>
      <w:r w:rsidRPr="003524C5">
        <w:rPr>
          <w:color w:val="auto"/>
        </w:rPr>
        <w:t xml:space="preserve">лю на протяжении учебного года, то есть </w:t>
      </w:r>
      <w:r>
        <w:rPr>
          <w:color w:val="auto"/>
        </w:rPr>
        <w:t>136</w:t>
      </w:r>
      <w:r w:rsidRPr="003524C5">
        <w:rPr>
          <w:color w:val="auto"/>
        </w:rPr>
        <w:t xml:space="preserve"> часов в год. </w:t>
      </w:r>
    </w:p>
    <w:p w:rsidR="00717EFE" w:rsidRPr="003524C5" w:rsidRDefault="00717EFE" w:rsidP="009D7160">
      <w:pPr>
        <w:pStyle w:val="Default"/>
        <w:ind w:firstLine="567"/>
        <w:jc w:val="both"/>
        <w:rPr>
          <w:color w:val="auto"/>
        </w:rPr>
      </w:pPr>
      <w:r w:rsidRPr="00C30145">
        <w:rPr>
          <w:b/>
          <w:color w:val="auto"/>
        </w:rPr>
        <w:t>Уровень обучения</w:t>
      </w:r>
      <w:r w:rsidRPr="003524C5">
        <w:rPr>
          <w:color w:val="auto"/>
        </w:rPr>
        <w:t xml:space="preserve"> – </w:t>
      </w:r>
      <w:r>
        <w:rPr>
          <w:color w:val="auto"/>
        </w:rPr>
        <w:t>профильный</w:t>
      </w:r>
      <w:r w:rsidRPr="003524C5">
        <w:rPr>
          <w:color w:val="auto"/>
        </w:rPr>
        <w:t xml:space="preserve">. </w:t>
      </w:r>
    </w:p>
    <w:p w:rsidR="00717EFE" w:rsidRDefault="00717EFE" w:rsidP="009D7160">
      <w:pPr>
        <w:pStyle w:val="af9"/>
        <w:spacing w:before="0" w:beforeAutospacing="0" w:after="0" w:afterAutospacing="0"/>
        <w:ind w:firstLine="567"/>
        <w:jc w:val="both"/>
      </w:pPr>
      <w:r>
        <w:rPr>
          <w:b/>
          <w:bCs/>
        </w:rPr>
        <w:t>Цели:</w:t>
      </w:r>
    </w:p>
    <w:p w:rsidR="00717EFE" w:rsidRPr="0032339A" w:rsidRDefault="00717EFE" w:rsidP="0032339A">
      <w:pPr>
        <w:pStyle w:val="af9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32339A">
        <w:t>освоение и систематизация знаний, относящихся к математическим объектам информ</w:t>
      </w:r>
      <w:r w:rsidRPr="0032339A">
        <w:t>а</w:t>
      </w:r>
      <w:r w:rsidRPr="0032339A">
        <w:t>тики; построению описаний объектов и процессов, позволяющих осуществлять их компьюте</w:t>
      </w:r>
      <w:r w:rsidRPr="0032339A">
        <w:t>р</w:t>
      </w:r>
      <w:r w:rsidRPr="0032339A">
        <w:t>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717EFE" w:rsidRPr="0032339A" w:rsidRDefault="00717EFE" w:rsidP="0032339A">
      <w:pPr>
        <w:pStyle w:val="af9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32339A">
        <w:t>овладение умениями строить математические объекты информатики, в том числе лог</w:t>
      </w:r>
      <w:r w:rsidRPr="0032339A">
        <w:t>и</w:t>
      </w:r>
      <w:r w:rsidRPr="0032339A">
        <w:t xml:space="preserve">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32339A">
        <w:t>общепольз</w:t>
      </w:r>
      <w:r w:rsidRPr="0032339A">
        <w:t>о</w:t>
      </w:r>
      <w:r w:rsidRPr="0032339A">
        <w:t>вательские</w:t>
      </w:r>
      <w:proofErr w:type="spellEnd"/>
      <w:r w:rsidRPr="0032339A">
        <w:t xml:space="preserve"> инструменты и настраивать их для нужд пользователя;</w:t>
      </w:r>
    </w:p>
    <w:p w:rsidR="00717EFE" w:rsidRPr="0032339A" w:rsidRDefault="00717EFE" w:rsidP="0032339A">
      <w:pPr>
        <w:pStyle w:val="af9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32339A">
        <w:t>развитие алгоритмического мышления, способностей к формализации, элементов с</w:t>
      </w:r>
      <w:r w:rsidRPr="0032339A">
        <w:t>и</w:t>
      </w:r>
      <w:r w:rsidRPr="0032339A">
        <w:t>стемного мышления;</w:t>
      </w:r>
    </w:p>
    <w:p w:rsidR="00717EFE" w:rsidRPr="0032339A" w:rsidRDefault="00717EFE" w:rsidP="0032339A">
      <w:pPr>
        <w:pStyle w:val="af9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32339A">
        <w:t>воспитание чувства ответственности за результаты своего труда; формирование устано</w:t>
      </w:r>
      <w:r w:rsidRPr="0032339A">
        <w:t>в</w:t>
      </w:r>
      <w:r w:rsidRPr="0032339A">
        <w:t>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717EFE" w:rsidRPr="0032339A" w:rsidRDefault="00717EFE" w:rsidP="0032339A">
      <w:pPr>
        <w:pStyle w:val="af9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32339A"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</w:t>
      </w:r>
      <w:r w:rsidRPr="0032339A">
        <w:t>р</w:t>
      </w:r>
      <w:r w:rsidRPr="0032339A">
        <w:t>мационных проектов, информационной деятельности в различных сферах, востребованных на рынке труда.</w:t>
      </w:r>
    </w:p>
    <w:p w:rsidR="00717EFE" w:rsidRPr="0032339A" w:rsidRDefault="00717EFE" w:rsidP="0032339A">
      <w:pPr>
        <w:pStyle w:val="af9"/>
        <w:shd w:val="clear" w:color="auto" w:fill="FFFFFF"/>
        <w:spacing w:before="0" w:beforeAutospacing="0" w:after="0" w:afterAutospacing="0"/>
        <w:ind w:firstLine="567"/>
      </w:pPr>
      <w:r w:rsidRPr="0032339A">
        <w:rPr>
          <w:b/>
          <w:bCs/>
        </w:rPr>
        <w:t>Задачи:</w:t>
      </w:r>
    </w:p>
    <w:p w:rsidR="00717EFE" w:rsidRPr="0032339A" w:rsidRDefault="00717EFE" w:rsidP="0032339A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</w:pPr>
      <w:r w:rsidRPr="0032339A">
        <w:t>систематизировать подходы к изучению предмета;</w:t>
      </w:r>
    </w:p>
    <w:p w:rsidR="00717EFE" w:rsidRPr="0032339A" w:rsidRDefault="00717EFE" w:rsidP="0032339A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</w:pPr>
      <w:r w:rsidRPr="0032339A">
        <w:t>сформировать у учащихся единую систему понятий, связанных с созданием, получен</w:t>
      </w:r>
      <w:r w:rsidRPr="0032339A">
        <w:t>и</w:t>
      </w:r>
      <w:r w:rsidRPr="0032339A">
        <w:t>ем, обработкой, интерпретацией и хранением информации;</w:t>
      </w:r>
    </w:p>
    <w:p w:rsidR="00717EFE" w:rsidRPr="0032339A" w:rsidRDefault="00717EFE" w:rsidP="0032339A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</w:pPr>
      <w:r w:rsidRPr="0032339A">
        <w:t>научить пользоваться распространенными прикладными пакетами;</w:t>
      </w:r>
    </w:p>
    <w:p w:rsidR="00717EFE" w:rsidRPr="0032339A" w:rsidRDefault="00717EFE" w:rsidP="0032339A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</w:pPr>
      <w:r w:rsidRPr="0032339A">
        <w:t>показать основные приемы эффективного использования информационных технологий;</w:t>
      </w:r>
    </w:p>
    <w:p w:rsidR="00717EFE" w:rsidRPr="0032339A" w:rsidRDefault="00717EFE" w:rsidP="0032339A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</w:pPr>
      <w:r w:rsidRPr="0032339A">
        <w:t>сформировать логические связи с другими предметами, входящими в курс общего обр</w:t>
      </w:r>
      <w:r w:rsidRPr="0032339A">
        <w:t>а</w:t>
      </w:r>
      <w:r w:rsidRPr="0032339A">
        <w:t>зования;</w:t>
      </w:r>
    </w:p>
    <w:p w:rsidR="00717EFE" w:rsidRPr="0032339A" w:rsidRDefault="00717EFE" w:rsidP="0032339A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</w:pPr>
      <w:r w:rsidRPr="0032339A">
        <w:t>подготовить учащихся к жизни в информационном обществе.</w:t>
      </w:r>
    </w:p>
    <w:p w:rsidR="00717EFE" w:rsidRPr="00717EFE" w:rsidRDefault="00717EFE" w:rsidP="003233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17EFE">
        <w:rPr>
          <w:rFonts w:ascii="Times New Roman" w:hAnsi="Times New Roman"/>
          <w:lang w:val="ru-RU"/>
        </w:rPr>
        <w:t>Курс ориентирован, прежде всего, на получение фундаментальных знаний, умений и навыков в области информатики, которые не зависят от операционной системы и другого пр</w:t>
      </w:r>
      <w:r w:rsidRPr="00717EFE">
        <w:rPr>
          <w:rFonts w:ascii="Times New Roman" w:hAnsi="Times New Roman"/>
          <w:lang w:val="ru-RU"/>
        </w:rPr>
        <w:t>о</w:t>
      </w:r>
      <w:r w:rsidRPr="00717EFE">
        <w:rPr>
          <w:rFonts w:ascii="Times New Roman" w:hAnsi="Times New Roman"/>
          <w:lang w:val="ru-RU"/>
        </w:rPr>
        <w:t>граммного обеспечения, применяемого на уроках.</w:t>
      </w:r>
    </w:p>
    <w:p w:rsidR="00717EFE" w:rsidRPr="00717EFE" w:rsidRDefault="00717EFE" w:rsidP="0032339A">
      <w:pPr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717EFE" w:rsidRPr="00717EFE" w:rsidRDefault="00717EFE" w:rsidP="0032339A">
      <w:pPr>
        <w:ind w:firstLine="567"/>
        <w:jc w:val="both"/>
        <w:rPr>
          <w:rFonts w:ascii="Times New Roman" w:hAnsi="Times New Roman"/>
          <w:szCs w:val="28"/>
          <w:lang w:val="ru-RU"/>
        </w:rPr>
      </w:pPr>
      <w:r w:rsidRPr="00717EFE">
        <w:rPr>
          <w:rFonts w:ascii="Times New Roman" w:hAnsi="Times New Roman"/>
          <w:szCs w:val="28"/>
          <w:lang w:val="ru-RU"/>
        </w:rPr>
        <w:t>Количество практических работ: 90</w:t>
      </w:r>
    </w:p>
    <w:p w:rsidR="00717EFE" w:rsidRPr="00717EFE" w:rsidRDefault="00717EFE" w:rsidP="0032339A">
      <w:pPr>
        <w:ind w:firstLine="567"/>
        <w:jc w:val="both"/>
        <w:rPr>
          <w:rFonts w:ascii="Times New Roman" w:hAnsi="Times New Roman"/>
          <w:szCs w:val="28"/>
          <w:lang w:val="ru-RU"/>
        </w:rPr>
      </w:pPr>
      <w:r w:rsidRPr="00717EFE">
        <w:rPr>
          <w:rFonts w:ascii="Times New Roman" w:hAnsi="Times New Roman"/>
          <w:szCs w:val="28"/>
          <w:lang w:val="ru-RU"/>
        </w:rPr>
        <w:t>Количество контрол</w:t>
      </w:r>
      <w:r w:rsidR="003B040A">
        <w:rPr>
          <w:rFonts w:ascii="Times New Roman" w:hAnsi="Times New Roman"/>
          <w:szCs w:val="28"/>
          <w:lang w:val="ru-RU"/>
        </w:rPr>
        <w:t>ьных работ: 9</w:t>
      </w:r>
    </w:p>
    <w:p w:rsidR="00717EFE" w:rsidRPr="00FC0DAF" w:rsidRDefault="00717EFE" w:rsidP="0097668C">
      <w:pPr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717EFE" w:rsidRPr="00833134" w:rsidRDefault="00833134" w:rsidP="00833134">
      <w:pPr>
        <w:pStyle w:val="aa"/>
        <w:numPr>
          <w:ilvl w:val="0"/>
          <w:numId w:val="43"/>
        </w:numPr>
        <w:tabs>
          <w:tab w:val="left" w:pos="142"/>
        </w:tabs>
        <w:jc w:val="center"/>
        <w:rPr>
          <w:rFonts w:ascii="Times New Roman" w:hAnsi="Times New Roman"/>
          <w:b/>
          <w:sz w:val="32"/>
          <w:lang w:val="ru-RU" w:eastAsia="ru-RU"/>
        </w:rPr>
      </w:pPr>
      <w:r w:rsidRPr="00833134">
        <w:rPr>
          <w:rFonts w:ascii="Times New Roman" w:hAnsi="Times New Roman"/>
          <w:b/>
          <w:sz w:val="32"/>
          <w:lang w:val="ru-RU" w:eastAsia="ru-RU"/>
        </w:rPr>
        <w:t>СОДЕРЖАНИЕ КУРСА ИНФОРМАТИКИ НА ПР</w:t>
      </w:r>
      <w:r w:rsidRPr="00833134">
        <w:rPr>
          <w:rFonts w:ascii="Times New Roman" w:hAnsi="Times New Roman"/>
          <w:b/>
          <w:sz w:val="32"/>
          <w:lang w:val="ru-RU" w:eastAsia="ru-RU"/>
        </w:rPr>
        <w:t>О</w:t>
      </w:r>
      <w:r w:rsidRPr="00833134">
        <w:rPr>
          <w:rFonts w:ascii="Times New Roman" w:hAnsi="Times New Roman"/>
          <w:b/>
          <w:sz w:val="32"/>
          <w:lang w:val="ru-RU" w:eastAsia="ru-RU"/>
        </w:rPr>
        <w:t>ФИЛЬНОМ УРОВНЕ В 11 КЛАССЕ.</w:t>
      </w:r>
    </w:p>
    <w:p w:rsidR="00717EFE" w:rsidRPr="00717EFE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  <w:lang w:val="ru-RU"/>
        </w:rPr>
      </w:pPr>
      <w:r w:rsidRPr="00717EFE">
        <w:rPr>
          <w:rFonts w:ascii="Times New Roman" w:hAnsi="Times New Roman"/>
          <w:b/>
          <w:bCs/>
          <w:lang w:val="ru-RU"/>
        </w:rPr>
        <w:t xml:space="preserve">Техника безопасности. Организация рабочего места – 1 ч. </w:t>
      </w:r>
    </w:p>
    <w:p w:rsidR="00717EFE" w:rsidRP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  <w:lang w:val="ru-RU"/>
        </w:rPr>
      </w:pPr>
      <w:r w:rsidRPr="00717EFE">
        <w:rPr>
          <w:rFonts w:ascii="Times New Roman" w:hAnsi="Times New Roman"/>
          <w:iCs/>
          <w:lang w:val="ru-RU"/>
        </w:rPr>
        <w:t>Правила техники безопасности. Правила поведения в кабине информатики.</w:t>
      </w:r>
    </w:p>
    <w:p w:rsidR="00717EFE" w:rsidRPr="005A4CD8" w:rsidRDefault="0032339A" w:rsidP="0032339A">
      <w:pPr>
        <w:tabs>
          <w:tab w:val="left" w:pos="142"/>
        </w:tabs>
        <w:ind w:firstLine="540"/>
        <w:jc w:val="both"/>
        <w:rPr>
          <w:rFonts w:ascii="Times New Roman" w:hAnsi="Times New Roman"/>
          <w:i/>
          <w:iCs/>
          <w:u w:val="single"/>
        </w:rPr>
      </w:pPr>
      <w:proofErr w:type="spellStart"/>
      <w:r>
        <w:rPr>
          <w:rFonts w:ascii="Times New Roman" w:hAnsi="Times New Roman"/>
          <w:i/>
          <w:iCs/>
          <w:u w:val="single"/>
          <w:lang w:val="ru-RU"/>
        </w:rPr>
        <w:t>Обу</w:t>
      </w:r>
      <w:r w:rsidR="00717EFE" w:rsidRPr="005A4CD8">
        <w:rPr>
          <w:rFonts w:ascii="Times New Roman" w:hAnsi="Times New Roman"/>
          <w:i/>
          <w:iCs/>
          <w:u w:val="single"/>
        </w:rPr>
        <w:t>ча</w:t>
      </w:r>
      <w:proofErr w:type="spellEnd"/>
      <w:r>
        <w:rPr>
          <w:rFonts w:ascii="Times New Roman" w:hAnsi="Times New Roman"/>
          <w:i/>
          <w:iCs/>
          <w:u w:val="single"/>
          <w:lang w:val="ru-RU"/>
        </w:rPr>
        <w:t>ю</w:t>
      </w:r>
      <w:proofErr w:type="spellStart"/>
      <w:r w:rsidR="00717EFE" w:rsidRPr="005A4CD8">
        <w:rPr>
          <w:rFonts w:ascii="Times New Roman" w:hAnsi="Times New Roman"/>
          <w:i/>
          <w:iCs/>
          <w:u w:val="single"/>
        </w:rPr>
        <w:t>щиеся</w:t>
      </w:r>
      <w:proofErr w:type="spellEnd"/>
      <w:r w:rsidR="00717EFE" w:rsidRPr="005A4CD8">
        <w:rPr>
          <w:rFonts w:ascii="Times New Roman" w:hAnsi="Times New Roman"/>
          <w:i/>
          <w:iCs/>
          <w:u w:val="single"/>
        </w:rPr>
        <w:t xml:space="preserve"> </w:t>
      </w:r>
      <w:proofErr w:type="spellStart"/>
      <w:r w:rsidR="00717EFE" w:rsidRPr="005A4CD8">
        <w:rPr>
          <w:rFonts w:ascii="Times New Roman" w:hAnsi="Times New Roman"/>
          <w:i/>
          <w:iCs/>
          <w:u w:val="single"/>
        </w:rPr>
        <w:t>должны</w:t>
      </w:r>
      <w:proofErr w:type="spellEnd"/>
      <w:r w:rsidR="00717EFE" w:rsidRPr="005A4CD8">
        <w:rPr>
          <w:rFonts w:ascii="Times New Roman" w:hAnsi="Times New Roman"/>
          <w:i/>
          <w:iCs/>
          <w:u w:val="single"/>
        </w:rPr>
        <w:t xml:space="preserve"> </w:t>
      </w:r>
      <w:proofErr w:type="spellStart"/>
      <w:r w:rsidR="00717EFE" w:rsidRPr="005A4CD8">
        <w:rPr>
          <w:rFonts w:ascii="Times New Roman" w:hAnsi="Times New Roman"/>
          <w:i/>
          <w:iCs/>
          <w:u w:val="single"/>
        </w:rPr>
        <w:t>знать</w:t>
      </w:r>
      <w:proofErr w:type="spellEnd"/>
      <w:r w:rsidR="00717EFE" w:rsidRPr="005A4CD8">
        <w:rPr>
          <w:rFonts w:ascii="Times New Roman" w:hAnsi="Times New Roman"/>
          <w:i/>
          <w:iCs/>
          <w:u w:val="single"/>
        </w:rPr>
        <w:t>:</w:t>
      </w:r>
    </w:p>
    <w:p w:rsidR="00717EFE" w:rsidRPr="00717EFE" w:rsidRDefault="00717EFE" w:rsidP="0032339A">
      <w:pPr>
        <w:numPr>
          <w:ilvl w:val="0"/>
          <w:numId w:val="20"/>
        </w:numPr>
        <w:tabs>
          <w:tab w:val="left" w:pos="142"/>
        </w:tabs>
        <w:ind w:left="0" w:firstLine="540"/>
        <w:jc w:val="both"/>
        <w:rPr>
          <w:rFonts w:ascii="Times New Roman" w:hAnsi="Times New Roman"/>
          <w:lang w:val="ru-RU"/>
        </w:rPr>
      </w:pPr>
      <w:r w:rsidRPr="00717EFE">
        <w:rPr>
          <w:rFonts w:ascii="Times New Roman" w:hAnsi="Times New Roman"/>
          <w:lang w:val="ru-RU"/>
        </w:rPr>
        <w:lastRenderedPageBreak/>
        <w:t>опасности для здоровья при работе на компьютере;</w:t>
      </w:r>
    </w:p>
    <w:p w:rsidR="00717EFE" w:rsidRPr="005A4CD8" w:rsidRDefault="00717EFE" w:rsidP="0032339A">
      <w:pPr>
        <w:numPr>
          <w:ilvl w:val="0"/>
          <w:numId w:val="20"/>
        </w:numPr>
        <w:tabs>
          <w:tab w:val="left" w:pos="142"/>
        </w:tabs>
        <w:ind w:left="0" w:firstLine="540"/>
        <w:jc w:val="both"/>
        <w:rPr>
          <w:rFonts w:ascii="Times New Roman" w:hAnsi="Times New Roman"/>
        </w:rPr>
      </w:pPr>
      <w:proofErr w:type="spellStart"/>
      <w:r w:rsidRPr="005A4CD8">
        <w:rPr>
          <w:rFonts w:ascii="Times New Roman" w:hAnsi="Times New Roman"/>
        </w:rPr>
        <w:t>правила</w:t>
      </w:r>
      <w:proofErr w:type="spellEnd"/>
      <w:r w:rsidRPr="005A4CD8">
        <w:rPr>
          <w:rFonts w:ascii="Times New Roman" w:hAnsi="Times New Roman"/>
        </w:rPr>
        <w:t xml:space="preserve"> </w:t>
      </w:r>
      <w:proofErr w:type="spellStart"/>
      <w:r w:rsidRPr="005A4CD8">
        <w:rPr>
          <w:rFonts w:ascii="Times New Roman" w:hAnsi="Times New Roman"/>
        </w:rPr>
        <w:t>техники</w:t>
      </w:r>
      <w:proofErr w:type="spellEnd"/>
      <w:r w:rsidRPr="005A4CD8">
        <w:rPr>
          <w:rFonts w:ascii="Times New Roman" w:hAnsi="Times New Roman"/>
        </w:rPr>
        <w:t xml:space="preserve"> </w:t>
      </w:r>
      <w:proofErr w:type="spellStart"/>
      <w:r w:rsidRPr="005A4CD8">
        <w:rPr>
          <w:rFonts w:ascii="Times New Roman" w:hAnsi="Times New Roman"/>
        </w:rPr>
        <w:t>безопасности</w:t>
      </w:r>
      <w:proofErr w:type="spellEnd"/>
      <w:r w:rsidRPr="005A4CD8">
        <w:rPr>
          <w:rFonts w:ascii="Times New Roman" w:hAnsi="Times New Roman"/>
        </w:rPr>
        <w:t>;</w:t>
      </w:r>
    </w:p>
    <w:p w:rsidR="00717EFE" w:rsidRPr="00717EFE" w:rsidRDefault="00717EFE" w:rsidP="0032339A">
      <w:pPr>
        <w:numPr>
          <w:ilvl w:val="0"/>
          <w:numId w:val="20"/>
        </w:numPr>
        <w:tabs>
          <w:tab w:val="left" w:pos="142"/>
        </w:tabs>
        <w:ind w:left="0" w:firstLine="540"/>
        <w:jc w:val="both"/>
        <w:rPr>
          <w:rFonts w:ascii="Times New Roman" w:hAnsi="Times New Roman"/>
          <w:lang w:val="ru-RU"/>
        </w:rPr>
      </w:pPr>
      <w:r w:rsidRPr="00717EFE">
        <w:rPr>
          <w:rFonts w:ascii="Times New Roman" w:hAnsi="Times New Roman"/>
          <w:lang w:val="ru-RU"/>
        </w:rPr>
        <w:t>правила поведения в кабинете информатики.</w:t>
      </w:r>
    </w:p>
    <w:p w:rsidR="00717EFE" w:rsidRP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lang w:val="ru-RU"/>
        </w:rPr>
      </w:pPr>
    </w:p>
    <w:p w:rsidR="00717EFE" w:rsidRPr="00717EFE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  <w:lang w:val="ru-RU"/>
        </w:rPr>
      </w:pPr>
      <w:r w:rsidRPr="00717EFE">
        <w:rPr>
          <w:rFonts w:ascii="Times New Roman" w:hAnsi="Times New Roman"/>
          <w:b/>
          <w:bCs/>
          <w:lang w:val="ru-RU"/>
        </w:rPr>
        <w:t xml:space="preserve">Информация и информационные процессы  – 11ч. </w:t>
      </w:r>
    </w:p>
    <w:p w:rsidR="00717EFE" w:rsidRDefault="00717EFE" w:rsidP="0032339A">
      <w:pPr>
        <w:tabs>
          <w:tab w:val="left" w:pos="142"/>
        </w:tabs>
        <w:ind w:firstLine="709"/>
        <w:jc w:val="both"/>
        <w:rPr>
          <w:rFonts w:ascii="Times New Roman" w:hAnsi="Times New Roman"/>
          <w:iCs/>
        </w:rPr>
      </w:pPr>
      <w:r w:rsidRPr="00717EFE">
        <w:rPr>
          <w:rFonts w:ascii="Times New Roman" w:hAnsi="Times New Roman"/>
          <w:iCs/>
          <w:lang w:val="ru-RU"/>
        </w:rPr>
        <w:t>Формула Хартли. Информация и вероятность. Формула Шеннона. Передача информ</w:t>
      </w:r>
      <w:r w:rsidRPr="00717EFE">
        <w:rPr>
          <w:rFonts w:ascii="Times New Roman" w:hAnsi="Times New Roman"/>
          <w:iCs/>
          <w:lang w:val="ru-RU"/>
        </w:rPr>
        <w:t>а</w:t>
      </w:r>
      <w:r w:rsidRPr="00717EFE">
        <w:rPr>
          <w:rFonts w:ascii="Times New Roman" w:hAnsi="Times New Roman"/>
          <w:iCs/>
          <w:lang w:val="ru-RU"/>
        </w:rPr>
        <w:t xml:space="preserve">ции.  Помехоустойчивые коды. Сжатие информации без потерь. Алгоритм Хаффмана. Сжатие информации с потерями. </w:t>
      </w:r>
      <w:proofErr w:type="spellStart"/>
      <w:proofErr w:type="gramStart"/>
      <w:r w:rsidRPr="005A4CD8">
        <w:rPr>
          <w:rFonts w:ascii="Times New Roman" w:hAnsi="Times New Roman"/>
          <w:iCs/>
        </w:rPr>
        <w:t>Информация</w:t>
      </w:r>
      <w:proofErr w:type="spellEnd"/>
      <w:r w:rsidRPr="005A4CD8">
        <w:rPr>
          <w:rFonts w:ascii="Times New Roman" w:hAnsi="Times New Roman"/>
          <w:iCs/>
        </w:rPr>
        <w:t xml:space="preserve"> и </w:t>
      </w:r>
      <w:proofErr w:type="spellStart"/>
      <w:r w:rsidRPr="005A4CD8">
        <w:rPr>
          <w:rFonts w:ascii="Times New Roman" w:hAnsi="Times New Roman"/>
          <w:iCs/>
        </w:rPr>
        <w:t>управление</w:t>
      </w:r>
      <w:proofErr w:type="spellEnd"/>
      <w:r w:rsidRPr="005A4CD8">
        <w:rPr>
          <w:rFonts w:ascii="Times New Roman" w:hAnsi="Times New Roman"/>
          <w:iCs/>
        </w:rPr>
        <w:t>.</w:t>
      </w:r>
      <w:proofErr w:type="gramEnd"/>
      <w:r w:rsidRPr="005A4CD8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5A4CD8">
        <w:rPr>
          <w:rFonts w:ascii="Times New Roman" w:hAnsi="Times New Roman"/>
          <w:iCs/>
        </w:rPr>
        <w:t>Системный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подход</w:t>
      </w:r>
      <w:proofErr w:type="spellEnd"/>
      <w:r w:rsidRPr="005A4CD8">
        <w:rPr>
          <w:rFonts w:ascii="Times New Roman" w:hAnsi="Times New Roman"/>
          <w:iCs/>
        </w:rPr>
        <w:t>.</w:t>
      </w:r>
      <w:proofErr w:type="gramEnd"/>
      <w:r w:rsidRPr="005A4CD8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5A4CD8">
        <w:rPr>
          <w:rFonts w:ascii="Times New Roman" w:hAnsi="Times New Roman"/>
          <w:iCs/>
        </w:rPr>
        <w:t>Информационное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общество</w:t>
      </w:r>
      <w:proofErr w:type="spellEnd"/>
      <w:r w:rsidRPr="005A4CD8">
        <w:rPr>
          <w:rFonts w:ascii="Times New Roman" w:hAnsi="Times New Roman"/>
          <w:iCs/>
        </w:rPr>
        <w:t>.</w:t>
      </w:r>
      <w:proofErr w:type="gramEnd"/>
    </w:p>
    <w:p w:rsid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54"/>
      </w:tblGrid>
      <w:tr w:rsidR="00717EFE" w:rsidTr="0032339A"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алфавитный и вероятностный подходы к оценке количества информации;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13B49">
              <w:rPr>
                <w:rFonts w:ascii="Times New Roman" w:hAnsi="Times New Roman"/>
              </w:rPr>
              <w:t>принципы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помехоустойчивого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кодирования</w:t>
            </w:r>
            <w:proofErr w:type="spellEnd"/>
            <w:r w:rsidRPr="00013B49">
              <w:rPr>
                <w:rFonts w:ascii="Times New Roman" w:hAnsi="Times New Roman"/>
              </w:rPr>
              <w:t>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13B49">
              <w:rPr>
                <w:rFonts w:ascii="Times New Roman" w:hAnsi="Times New Roman"/>
              </w:rPr>
              <w:t>принципы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сжатия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информации</w:t>
            </w:r>
            <w:proofErr w:type="spellEnd"/>
            <w:r w:rsidRPr="00013B49">
              <w:rPr>
                <w:rFonts w:ascii="Times New Roman" w:hAnsi="Times New Roman"/>
              </w:rPr>
              <w:t>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 xml:space="preserve">понятие «префиксный код», условие </w:t>
            </w:r>
            <w:proofErr w:type="spellStart"/>
            <w:r w:rsidRPr="00717EFE">
              <w:rPr>
                <w:rFonts w:ascii="Times New Roman" w:hAnsi="Times New Roman"/>
                <w:lang w:val="ru-RU"/>
              </w:rPr>
              <w:t>Фано</w:t>
            </w:r>
            <w:proofErr w:type="spellEnd"/>
            <w:r w:rsidRPr="00717EFE">
              <w:rPr>
                <w:rFonts w:ascii="Times New Roman" w:hAnsi="Times New Roman"/>
                <w:lang w:val="ru-RU"/>
              </w:rPr>
              <w:t>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принципы и область применимости сжатия с потерями;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13B49">
              <w:rPr>
                <w:rFonts w:ascii="Times New Roman" w:hAnsi="Times New Roman"/>
              </w:rPr>
              <w:t>понятия</w:t>
            </w:r>
            <w:proofErr w:type="spellEnd"/>
            <w:r w:rsidRPr="00013B49">
              <w:rPr>
                <w:rFonts w:ascii="Times New Roman" w:hAnsi="Times New Roman"/>
              </w:rPr>
              <w:t xml:space="preserve"> «</w:t>
            </w:r>
            <w:proofErr w:type="spellStart"/>
            <w:r w:rsidRPr="00013B49">
              <w:rPr>
                <w:rFonts w:ascii="Times New Roman" w:hAnsi="Times New Roman"/>
              </w:rPr>
              <w:t>обратная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связь</w:t>
            </w:r>
            <w:proofErr w:type="spellEnd"/>
            <w:r w:rsidRPr="00013B49">
              <w:rPr>
                <w:rFonts w:ascii="Times New Roman" w:hAnsi="Times New Roman"/>
              </w:rPr>
              <w:t>», «</w:t>
            </w:r>
            <w:proofErr w:type="spellStart"/>
            <w:r w:rsidRPr="00013B49">
              <w:rPr>
                <w:rFonts w:ascii="Times New Roman" w:hAnsi="Times New Roman"/>
              </w:rPr>
              <w:t>система</w:t>
            </w:r>
            <w:proofErr w:type="spellEnd"/>
            <w:r w:rsidRPr="00013B49">
              <w:rPr>
                <w:rFonts w:ascii="Times New Roman" w:hAnsi="Times New Roman"/>
              </w:rPr>
              <w:t>»;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кибернетический подход к исследованию с</w:t>
            </w:r>
            <w:r w:rsidRPr="00717EFE">
              <w:rPr>
                <w:rFonts w:ascii="Times New Roman" w:hAnsi="Times New Roman"/>
                <w:lang w:val="ru-RU"/>
              </w:rPr>
              <w:t>и</w:t>
            </w:r>
            <w:r w:rsidRPr="00717EFE">
              <w:rPr>
                <w:rFonts w:ascii="Times New Roman" w:hAnsi="Times New Roman"/>
                <w:lang w:val="ru-RU"/>
              </w:rPr>
              <w:t>стем;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понятия «информационные технологии», «информационная культура», основные черты информационного общества.</w:t>
            </w:r>
          </w:p>
        </w:tc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вычислять вероятность события и соотве</w:t>
            </w:r>
            <w:r w:rsidRPr="00717EFE">
              <w:rPr>
                <w:rFonts w:ascii="Times New Roman" w:hAnsi="Times New Roman"/>
                <w:lang w:val="ru-RU"/>
              </w:rPr>
              <w:t>т</w:t>
            </w:r>
            <w:r w:rsidRPr="00717EFE">
              <w:rPr>
                <w:rFonts w:ascii="Times New Roman" w:hAnsi="Times New Roman"/>
                <w:lang w:val="ru-RU"/>
              </w:rPr>
              <w:t>ствующее количество информации;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оценивать время, необходимое для передачи информации по каналу связи;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13B49">
              <w:rPr>
                <w:rFonts w:ascii="Times New Roman" w:hAnsi="Times New Roman"/>
              </w:rPr>
              <w:t>использовать</w:t>
            </w:r>
            <w:proofErr w:type="spellEnd"/>
            <w:proofErr w:type="gram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помехоустойчивые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коды</w:t>
            </w:r>
            <w:proofErr w:type="spellEnd"/>
            <w:r w:rsidRPr="00013B49">
              <w:rPr>
                <w:rFonts w:ascii="Times New Roman" w:hAnsi="Times New Roman"/>
              </w:rPr>
              <w:t xml:space="preserve">. </w:t>
            </w:r>
          </w:p>
          <w:p w:rsidR="00717EFE" w:rsidRDefault="00717EFE" w:rsidP="0032339A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717EFE" w:rsidRPr="005A4CD8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</w:rPr>
      </w:pPr>
    </w:p>
    <w:p w:rsidR="00717EFE" w:rsidRPr="00046702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</w:rPr>
      </w:pPr>
      <w:proofErr w:type="spellStart"/>
      <w:r w:rsidRPr="005A4CD8">
        <w:rPr>
          <w:rFonts w:ascii="Times New Roman" w:hAnsi="Times New Roman"/>
          <w:b/>
          <w:bCs/>
        </w:rPr>
        <w:t>Моделирование</w:t>
      </w:r>
      <w:proofErr w:type="spellEnd"/>
      <w:r w:rsidRPr="005A4CD8">
        <w:rPr>
          <w:rFonts w:ascii="Times New Roman" w:hAnsi="Times New Roman"/>
          <w:b/>
          <w:bCs/>
        </w:rPr>
        <w:t xml:space="preserve"> – 12 ч. </w:t>
      </w:r>
    </w:p>
    <w:p w:rsidR="00717EFE" w:rsidRDefault="00717EFE" w:rsidP="0032339A">
      <w:pPr>
        <w:tabs>
          <w:tab w:val="left" w:pos="142"/>
        </w:tabs>
        <w:ind w:firstLine="567"/>
        <w:jc w:val="both"/>
        <w:rPr>
          <w:rFonts w:ascii="Times New Roman" w:hAnsi="Times New Roman"/>
          <w:iCs/>
        </w:rPr>
      </w:pPr>
      <w:r w:rsidRPr="00717EFE">
        <w:rPr>
          <w:rFonts w:ascii="Times New Roman" w:hAnsi="Times New Roman"/>
          <w:iCs/>
          <w:lang w:val="ru-RU"/>
        </w:rPr>
        <w:t xml:space="preserve">Модели и моделирование. Системный подход в моделировании. Использование графов. Этапы моделирования. Моделирование движения. Дискретизация. Математические модели в биологии. Модель «хищник-жертва». Обратная связь. </w:t>
      </w:r>
      <w:proofErr w:type="spellStart"/>
      <w:proofErr w:type="gramStart"/>
      <w:r w:rsidRPr="005A4CD8">
        <w:rPr>
          <w:rFonts w:ascii="Times New Roman" w:hAnsi="Times New Roman"/>
          <w:iCs/>
        </w:rPr>
        <w:t>Саморегуляция</w:t>
      </w:r>
      <w:proofErr w:type="spellEnd"/>
      <w:r w:rsidRPr="005A4CD8">
        <w:rPr>
          <w:rFonts w:ascii="Times New Roman" w:hAnsi="Times New Roman"/>
          <w:iCs/>
        </w:rPr>
        <w:t xml:space="preserve">. </w:t>
      </w:r>
      <w:proofErr w:type="spellStart"/>
      <w:r w:rsidRPr="005A4CD8">
        <w:rPr>
          <w:rFonts w:ascii="Times New Roman" w:hAnsi="Times New Roman"/>
          <w:iCs/>
        </w:rPr>
        <w:t>Системы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массового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обслуживания</w:t>
      </w:r>
      <w:proofErr w:type="spellEnd"/>
      <w:r w:rsidRPr="005A4CD8">
        <w:rPr>
          <w:rFonts w:ascii="Times New Roman" w:hAnsi="Times New Roman"/>
          <w:iCs/>
        </w:rPr>
        <w:t>.</w:t>
      </w:r>
      <w:proofErr w:type="gramEnd"/>
    </w:p>
    <w:p w:rsid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24"/>
      </w:tblGrid>
      <w:tr w:rsidR="00717EFE" w:rsidRPr="009D7160" w:rsidTr="0032339A"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понятия «модель», «оригинал», «моделиров</w:t>
            </w:r>
            <w:r w:rsidRPr="00717EFE">
              <w:rPr>
                <w:rFonts w:ascii="Times New Roman" w:hAnsi="Times New Roman"/>
                <w:lang w:val="ru-RU"/>
              </w:rPr>
              <w:t>а</w:t>
            </w:r>
            <w:r w:rsidRPr="00717EFE">
              <w:rPr>
                <w:rFonts w:ascii="Times New Roman" w:hAnsi="Times New Roman"/>
                <w:lang w:val="ru-RU"/>
              </w:rPr>
              <w:t>ние», «адекватность модели»;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виды моделей и области их применимости;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13B49">
              <w:rPr>
                <w:rFonts w:ascii="Times New Roman" w:hAnsi="Times New Roman"/>
              </w:rPr>
              <w:t>понятия</w:t>
            </w:r>
            <w:proofErr w:type="spellEnd"/>
            <w:r w:rsidRPr="00013B49">
              <w:rPr>
                <w:rFonts w:ascii="Times New Roman" w:hAnsi="Times New Roman"/>
              </w:rPr>
              <w:t xml:space="preserve"> «</w:t>
            </w:r>
            <w:proofErr w:type="spellStart"/>
            <w:r w:rsidRPr="00013B49">
              <w:rPr>
                <w:rFonts w:ascii="Times New Roman" w:hAnsi="Times New Roman"/>
              </w:rPr>
              <w:t>диаграмма</w:t>
            </w:r>
            <w:proofErr w:type="spellEnd"/>
            <w:r w:rsidRPr="00013B49">
              <w:rPr>
                <w:rFonts w:ascii="Times New Roman" w:hAnsi="Times New Roman"/>
              </w:rPr>
              <w:t>», «</w:t>
            </w:r>
            <w:proofErr w:type="spellStart"/>
            <w:r w:rsidRPr="00013B49">
              <w:rPr>
                <w:rFonts w:ascii="Times New Roman" w:hAnsi="Times New Roman"/>
              </w:rPr>
              <w:t>сетевая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модель</w:t>
            </w:r>
            <w:proofErr w:type="spellEnd"/>
            <w:r w:rsidRPr="00013B49">
              <w:rPr>
                <w:rFonts w:ascii="Times New Roman" w:hAnsi="Times New Roman"/>
              </w:rPr>
              <w:t>»;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13B49">
              <w:rPr>
                <w:rFonts w:ascii="Times New Roman" w:hAnsi="Times New Roman"/>
              </w:rPr>
              <w:t>этапы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моделирования</w:t>
            </w:r>
            <w:proofErr w:type="spellEnd"/>
            <w:r w:rsidRPr="00013B49">
              <w:rPr>
                <w:rFonts w:ascii="Times New Roman" w:hAnsi="Times New Roman"/>
              </w:rPr>
              <w:t>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13B49">
              <w:rPr>
                <w:rFonts w:ascii="Times New Roman" w:hAnsi="Times New Roman"/>
              </w:rPr>
              <w:t>особенности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компьютерных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моделей</w:t>
            </w:r>
            <w:proofErr w:type="spellEnd"/>
            <w:r w:rsidRPr="00013B49">
              <w:rPr>
                <w:rFonts w:ascii="Times New Roman" w:hAnsi="Times New Roman"/>
              </w:rPr>
              <w:t>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13B49">
              <w:rPr>
                <w:rFonts w:ascii="Times New Roman" w:hAnsi="Times New Roman"/>
              </w:rPr>
              <w:t>понятие</w:t>
            </w:r>
            <w:proofErr w:type="spellEnd"/>
            <w:r w:rsidRPr="00013B49">
              <w:rPr>
                <w:rFonts w:ascii="Times New Roman" w:hAnsi="Times New Roman"/>
              </w:rPr>
              <w:t xml:space="preserve"> «</w:t>
            </w:r>
            <w:proofErr w:type="spellStart"/>
            <w:r w:rsidRPr="00013B49">
              <w:rPr>
                <w:rFonts w:ascii="Times New Roman" w:hAnsi="Times New Roman"/>
              </w:rPr>
              <w:t>саморегуляция</w:t>
            </w:r>
            <w:proofErr w:type="spellEnd"/>
            <w:r w:rsidRPr="00013B49">
              <w:rPr>
                <w:rFonts w:ascii="Times New Roman" w:hAnsi="Times New Roman"/>
              </w:rPr>
              <w:t>»;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особенности моделирования систем массов</w:t>
            </w:r>
            <w:r w:rsidRPr="00717EFE">
              <w:rPr>
                <w:rFonts w:ascii="Times New Roman" w:hAnsi="Times New Roman"/>
                <w:lang w:val="ru-RU"/>
              </w:rPr>
              <w:t>о</w:t>
            </w:r>
            <w:r w:rsidRPr="00717EFE">
              <w:rPr>
                <w:rFonts w:ascii="Times New Roman" w:hAnsi="Times New Roman"/>
                <w:lang w:val="ru-RU"/>
              </w:rPr>
              <w:t>го обслуживания.</w:t>
            </w:r>
          </w:p>
        </w:tc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использовать модели различных типов: та</w:t>
            </w:r>
            <w:r w:rsidRPr="00717EFE">
              <w:rPr>
                <w:rFonts w:ascii="Times New Roman" w:hAnsi="Times New Roman"/>
                <w:lang w:val="ru-RU"/>
              </w:rPr>
              <w:t>б</w:t>
            </w:r>
            <w:r w:rsidRPr="00717EFE">
              <w:rPr>
                <w:rFonts w:ascii="Times New Roman" w:hAnsi="Times New Roman"/>
                <w:lang w:val="ru-RU"/>
              </w:rPr>
              <w:t>лицы, диаграммы, графы;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использовать готовые модели физических явлений;</w:t>
            </w:r>
          </w:p>
          <w:p w:rsidR="00717EFE" w:rsidRPr="00013B49" w:rsidRDefault="00717EFE" w:rsidP="0032339A">
            <w:pPr>
              <w:pStyle w:val="aa"/>
              <w:numPr>
                <w:ilvl w:val="0"/>
                <w:numId w:val="2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13B49">
              <w:rPr>
                <w:rFonts w:ascii="Times New Roman" w:hAnsi="Times New Roman"/>
              </w:rPr>
              <w:t>выполнять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дискретизацию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математических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моделей</w:t>
            </w:r>
            <w:proofErr w:type="spellEnd"/>
            <w:r w:rsidRPr="00013B49">
              <w:rPr>
                <w:rFonts w:ascii="Times New Roman" w:hAnsi="Times New Roman"/>
              </w:rPr>
              <w:t>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5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исследовать модели с помощью электронных таблиц и собственных программ.</w:t>
            </w:r>
          </w:p>
          <w:p w:rsidR="00717EFE" w:rsidRPr="00717EFE" w:rsidRDefault="00717EFE" w:rsidP="0032339A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</w:tbl>
    <w:p w:rsidR="00717EFE" w:rsidRP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  <w:lang w:val="ru-RU"/>
        </w:rPr>
      </w:pPr>
    </w:p>
    <w:p w:rsidR="00717EFE" w:rsidRPr="00046702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</w:rPr>
      </w:pPr>
      <w:proofErr w:type="spellStart"/>
      <w:r w:rsidRPr="005A4CD8">
        <w:rPr>
          <w:rFonts w:ascii="Times New Roman" w:hAnsi="Times New Roman"/>
          <w:b/>
          <w:bCs/>
        </w:rPr>
        <w:t>Базы</w:t>
      </w:r>
      <w:proofErr w:type="spellEnd"/>
      <w:r w:rsidRPr="005A4CD8">
        <w:rPr>
          <w:rFonts w:ascii="Times New Roman" w:hAnsi="Times New Roman"/>
          <w:b/>
          <w:bCs/>
        </w:rPr>
        <w:t xml:space="preserve"> </w:t>
      </w:r>
      <w:proofErr w:type="spellStart"/>
      <w:r w:rsidRPr="005A4CD8">
        <w:rPr>
          <w:rFonts w:ascii="Times New Roman" w:hAnsi="Times New Roman"/>
          <w:b/>
          <w:bCs/>
        </w:rPr>
        <w:t>данных</w:t>
      </w:r>
      <w:proofErr w:type="spellEnd"/>
      <w:r w:rsidRPr="005A4CD8">
        <w:rPr>
          <w:rFonts w:ascii="Times New Roman" w:hAnsi="Times New Roman"/>
          <w:b/>
          <w:bCs/>
        </w:rPr>
        <w:t xml:space="preserve"> – 16 ч. </w:t>
      </w:r>
    </w:p>
    <w:p w:rsidR="00717EFE" w:rsidRDefault="00717EFE" w:rsidP="0032339A">
      <w:pPr>
        <w:tabs>
          <w:tab w:val="left" w:pos="142"/>
        </w:tabs>
        <w:ind w:firstLine="567"/>
        <w:jc w:val="both"/>
        <w:rPr>
          <w:rFonts w:ascii="Times New Roman" w:hAnsi="Times New Roman"/>
          <w:iCs/>
        </w:rPr>
      </w:pPr>
      <w:r w:rsidRPr="00717EFE">
        <w:rPr>
          <w:rFonts w:ascii="Times New Roman" w:hAnsi="Times New Roman"/>
          <w:iCs/>
          <w:lang w:val="ru-RU"/>
        </w:rPr>
        <w:t xml:space="preserve">Информационные системы. Таблицы. Иерархические и сетевые </w:t>
      </w:r>
      <w:proofErr w:type="spellStart"/>
      <w:r w:rsidRPr="00717EFE">
        <w:rPr>
          <w:rFonts w:ascii="Times New Roman" w:hAnsi="Times New Roman"/>
          <w:iCs/>
          <w:lang w:val="ru-RU"/>
        </w:rPr>
        <w:t>модели</w:t>
      </w:r>
      <w:proofErr w:type="gramStart"/>
      <w:r w:rsidRPr="00717EFE">
        <w:rPr>
          <w:rFonts w:ascii="Times New Roman" w:hAnsi="Times New Roman"/>
          <w:iCs/>
          <w:lang w:val="ru-RU"/>
        </w:rPr>
        <w:t>.Р</w:t>
      </w:r>
      <w:proofErr w:type="gramEnd"/>
      <w:r w:rsidRPr="00717EFE">
        <w:rPr>
          <w:rFonts w:ascii="Times New Roman" w:hAnsi="Times New Roman"/>
          <w:iCs/>
          <w:lang w:val="ru-RU"/>
        </w:rPr>
        <w:t>еляционные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 базы данных. </w:t>
      </w:r>
      <w:proofErr w:type="spellStart"/>
      <w:proofErr w:type="gramStart"/>
      <w:r w:rsidRPr="005A4CD8">
        <w:rPr>
          <w:rFonts w:ascii="Times New Roman" w:hAnsi="Times New Roman"/>
          <w:iCs/>
        </w:rPr>
        <w:t>Запросы</w:t>
      </w:r>
      <w:proofErr w:type="spellEnd"/>
      <w:r w:rsidRPr="005A4CD8">
        <w:rPr>
          <w:rFonts w:ascii="Times New Roman" w:hAnsi="Times New Roman"/>
          <w:iCs/>
        </w:rPr>
        <w:t xml:space="preserve">. </w:t>
      </w:r>
      <w:proofErr w:type="spellStart"/>
      <w:r w:rsidRPr="005A4CD8">
        <w:rPr>
          <w:rFonts w:ascii="Times New Roman" w:hAnsi="Times New Roman"/>
          <w:iCs/>
        </w:rPr>
        <w:t>Формы</w:t>
      </w:r>
      <w:proofErr w:type="spellEnd"/>
      <w:r w:rsidRPr="005A4CD8">
        <w:rPr>
          <w:rFonts w:ascii="Times New Roman" w:hAnsi="Times New Roman"/>
          <w:iCs/>
        </w:rPr>
        <w:t xml:space="preserve">. </w:t>
      </w:r>
      <w:proofErr w:type="spellStart"/>
      <w:r w:rsidRPr="005A4CD8">
        <w:rPr>
          <w:rFonts w:ascii="Times New Roman" w:hAnsi="Times New Roman"/>
          <w:iCs/>
        </w:rPr>
        <w:t>Отчеты.Нереляционные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базы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данных</w:t>
      </w:r>
      <w:proofErr w:type="spellEnd"/>
      <w:r w:rsidRPr="005A4CD8">
        <w:rPr>
          <w:rFonts w:ascii="Times New Roman" w:hAnsi="Times New Roman"/>
          <w:iCs/>
        </w:rPr>
        <w:t>.</w:t>
      </w:r>
      <w:proofErr w:type="gramEnd"/>
      <w:r w:rsidRPr="005A4CD8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5A4CD8">
        <w:rPr>
          <w:rFonts w:ascii="Times New Roman" w:hAnsi="Times New Roman"/>
          <w:iCs/>
        </w:rPr>
        <w:t>Экспертные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системы</w:t>
      </w:r>
      <w:proofErr w:type="spellEnd"/>
      <w:r w:rsidRPr="005A4CD8">
        <w:rPr>
          <w:rFonts w:ascii="Times New Roman" w:hAnsi="Times New Roman"/>
          <w:iCs/>
        </w:rPr>
        <w:t>.</w:t>
      </w:r>
      <w:proofErr w:type="gramEnd"/>
    </w:p>
    <w:p w:rsid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13"/>
      </w:tblGrid>
      <w:tr w:rsidR="00717EFE" w:rsidRPr="009D7160" w:rsidTr="0032339A"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понятия «информационная система», «база данных», СУБД, «транзакция»;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понятия «ключ», «поле», «запись», «индекс»;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различные модели данных и их представл</w:t>
            </w:r>
            <w:r w:rsidRPr="00717EFE">
              <w:rPr>
                <w:rFonts w:ascii="Times New Roman" w:hAnsi="Times New Roman"/>
                <w:lang w:val="ru-RU"/>
              </w:rPr>
              <w:t>е</w:t>
            </w:r>
            <w:r w:rsidRPr="00717EFE">
              <w:rPr>
                <w:rFonts w:ascii="Times New Roman" w:hAnsi="Times New Roman"/>
                <w:lang w:val="ru-RU"/>
              </w:rPr>
              <w:t>ние в табличном виде;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принципы построения реляционных баз да</w:t>
            </w:r>
            <w:r w:rsidRPr="00717EFE">
              <w:rPr>
                <w:rFonts w:ascii="Times New Roman" w:hAnsi="Times New Roman"/>
                <w:lang w:val="ru-RU"/>
              </w:rPr>
              <w:t>н</w:t>
            </w:r>
            <w:r w:rsidRPr="00717EFE">
              <w:rPr>
                <w:rFonts w:ascii="Times New Roman" w:hAnsi="Times New Roman"/>
                <w:lang w:val="ru-RU"/>
              </w:rPr>
              <w:t>ных;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lastRenderedPageBreak/>
              <w:t>типы связей между таблицами в реляционных базах данных;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основные принципы нормализации баз да</w:t>
            </w:r>
            <w:r w:rsidRPr="00717EFE">
              <w:rPr>
                <w:rFonts w:ascii="Times New Roman" w:hAnsi="Times New Roman"/>
                <w:lang w:val="ru-RU"/>
              </w:rPr>
              <w:t>н</w:t>
            </w:r>
            <w:r w:rsidRPr="00717EFE">
              <w:rPr>
                <w:rFonts w:ascii="Times New Roman" w:hAnsi="Times New Roman"/>
                <w:lang w:val="ru-RU"/>
              </w:rPr>
              <w:t>ных;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 xml:space="preserve">принципы построения и использования </w:t>
            </w:r>
            <w:proofErr w:type="spellStart"/>
            <w:r w:rsidRPr="00717EFE">
              <w:rPr>
                <w:rFonts w:ascii="Times New Roman" w:hAnsi="Times New Roman"/>
                <w:lang w:val="ru-RU"/>
              </w:rPr>
              <w:t>нер</w:t>
            </w:r>
            <w:r w:rsidRPr="00717EFE">
              <w:rPr>
                <w:rFonts w:ascii="Times New Roman" w:hAnsi="Times New Roman"/>
                <w:lang w:val="ru-RU"/>
              </w:rPr>
              <w:t>е</w:t>
            </w:r>
            <w:r w:rsidRPr="00717EFE">
              <w:rPr>
                <w:rFonts w:ascii="Times New Roman" w:hAnsi="Times New Roman"/>
                <w:lang w:val="ru-RU"/>
              </w:rPr>
              <w:t>ляционных</w:t>
            </w:r>
            <w:proofErr w:type="spellEnd"/>
            <w:r w:rsidRPr="00717EFE">
              <w:rPr>
                <w:rFonts w:ascii="Times New Roman" w:hAnsi="Times New Roman"/>
                <w:lang w:val="ru-RU"/>
              </w:rPr>
              <w:t xml:space="preserve"> баз данных;</w:t>
            </w:r>
          </w:p>
          <w:p w:rsidR="00717EFE" w:rsidRDefault="00717EFE" w:rsidP="0032339A">
            <w:pPr>
              <w:pStyle w:val="aa"/>
              <w:numPr>
                <w:ilvl w:val="0"/>
                <w:numId w:val="2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013B49">
              <w:rPr>
                <w:rFonts w:ascii="Times New Roman" w:hAnsi="Times New Roman"/>
              </w:rPr>
              <w:t>принципы</w:t>
            </w:r>
            <w:proofErr w:type="spellEnd"/>
            <w:proofErr w:type="gram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работы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экспертных</w:t>
            </w:r>
            <w:proofErr w:type="spellEnd"/>
            <w:r w:rsidRPr="00013B49">
              <w:rPr>
                <w:rFonts w:ascii="Times New Roman" w:hAnsi="Times New Roman"/>
              </w:rPr>
              <w:t xml:space="preserve"> </w:t>
            </w:r>
            <w:proofErr w:type="spellStart"/>
            <w:r w:rsidRPr="00013B49">
              <w:rPr>
                <w:rFonts w:ascii="Times New Roman" w:hAnsi="Times New Roman"/>
              </w:rPr>
              <w:t>систем</w:t>
            </w:r>
            <w:proofErr w:type="spellEnd"/>
            <w:r w:rsidRPr="00013B49">
              <w:rPr>
                <w:rFonts w:ascii="Times New Roman" w:hAnsi="Times New Roman"/>
              </w:rPr>
              <w:t>.</w:t>
            </w:r>
          </w:p>
        </w:tc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lastRenderedPageBreak/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представлять данные в табличном виде;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разрабатывать и реализовывать простые р</w:t>
            </w:r>
            <w:r w:rsidRPr="00717EFE">
              <w:rPr>
                <w:rFonts w:ascii="Times New Roman" w:hAnsi="Times New Roman"/>
                <w:lang w:val="ru-RU"/>
              </w:rPr>
              <w:t>е</w:t>
            </w:r>
            <w:r w:rsidRPr="00717EFE">
              <w:rPr>
                <w:rFonts w:ascii="Times New Roman" w:hAnsi="Times New Roman"/>
                <w:lang w:val="ru-RU"/>
              </w:rPr>
              <w:t>ляционные базы данных;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выполнять простую нормализацию баз да</w:t>
            </w:r>
            <w:r w:rsidRPr="00717EFE">
              <w:rPr>
                <w:rFonts w:ascii="Times New Roman" w:hAnsi="Times New Roman"/>
                <w:lang w:val="ru-RU"/>
              </w:rPr>
              <w:t>н</w:t>
            </w:r>
            <w:r w:rsidRPr="00717EFE">
              <w:rPr>
                <w:rFonts w:ascii="Times New Roman" w:hAnsi="Times New Roman"/>
                <w:lang w:val="ru-RU"/>
              </w:rPr>
              <w:t>ных;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строить запросы, формы и отчеты в одной из СУБД;</w:t>
            </w:r>
          </w:p>
          <w:p w:rsidR="00717EFE" w:rsidRPr="00717EFE" w:rsidRDefault="00717EFE" w:rsidP="0032339A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</w:tbl>
    <w:p w:rsidR="00717EFE" w:rsidRP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  <w:lang w:val="ru-RU"/>
        </w:rPr>
      </w:pPr>
    </w:p>
    <w:p w:rsidR="00717EFE" w:rsidRPr="00AA5238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</w:rPr>
      </w:pPr>
      <w:proofErr w:type="spellStart"/>
      <w:r w:rsidRPr="005A4CD8">
        <w:rPr>
          <w:rFonts w:ascii="Times New Roman" w:hAnsi="Times New Roman"/>
          <w:b/>
          <w:bCs/>
        </w:rPr>
        <w:t>Создание</w:t>
      </w:r>
      <w:proofErr w:type="spellEnd"/>
      <w:r w:rsidRPr="005A4CD8">
        <w:rPr>
          <w:rFonts w:ascii="Times New Roman" w:hAnsi="Times New Roman"/>
          <w:b/>
          <w:bCs/>
        </w:rPr>
        <w:t xml:space="preserve"> </w:t>
      </w:r>
      <w:proofErr w:type="spellStart"/>
      <w:r w:rsidRPr="005A4CD8">
        <w:rPr>
          <w:rFonts w:ascii="Times New Roman" w:hAnsi="Times New Roman"/>
          <w:b/>
          <w:bCs/>
        </w:rPr>
        <w:t>веб-сайтов</w:t>
      </w:r>
      <w:proofErr w:type="spellEnd"/>
      <w:r w:rsidRPr="005A4CD8">
        <w:rPr>
          <w:rFonts w:ascii="Times New Roman" w:hAnsi="Times New Roman"/>
          <w:b/>
          <w:bCs/>
        </w:rPr>
        <w:t xml:space="preserve"> – 18 ч. </w:t>
      </w:r>
    </w:p>
    <w:p w:rsidR="00717EFE" w:rsidRDefault="00717EFE" w:rsidP="0032339A">
      <w:pPr>
        <w:tabs>
          <w:tab w:val="left" w:pos="142"/>
        </w:tabs>
        <w:ind w:firstLine="567"/>
        <w:jc w:val="both"/>
        <w:rPr>
          <w:rFonts w:ascii="Times New Roman" w:hAnsi="Times New Roman"/>
          <w:iCs/>
        </w:rPr>
      </w:pPr>
      <w:r w:rsidRPr="00717EFE">
        <w:rPr>
          <w:rFonts w:ascii="Times New Roman" w:hAnsi="Times New Roman"/>
          <w:iCs/>
          <w:lang w:val="ru-RU"/>
        </w:rPr>
        <w:t xml:space="preserve">Веб-сайты и веб-страницы. Текстовые страницы. Списки. </w:t>
      </w:r>
      <w:proofErr w:type="spellStart"/>
      <w:r w:rsidRPr="00717EFE">
        <w:rPr>
          <w:rFonts w:ascii="Times New Roman" w:hAnsi="Times New Roman"/>
          <w:iCs/>
          <w:lang w:val="ru-RU"/>
        </w:rPr>
        <w:t>Гиперссылки</w:t>
      </w:r>
      <w:proofErr w:type="gramStart"/>
      <w:r w:rsidRPr="00717EFE">
        <w:rPr>
          <w:rFonts w:ascii="Times New Roman" w:hAnsi="Times New Roman"/>
          <w:iCs/>
          <w:lang w:val="ru-RU"/>
        </w:rPr>
        <w:t>.С</w:t>
      </w:r>
      <w:proofErr w:type="gramEnd"/>
      <w:r w:rsidRPr="00717EFE">
        <w:rPr>
          <w:rFonts w:ascii="Times New Roman" w:hAnsi="Times New Roman"/>
          <w:iCs/>
          <w:lang w:val="ru-RU"/>
        </w:rPr>
        <w:t>одержание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 и оформление. Стили. Рисунки на веб-</w:t>
      </w:r>
      <w:proofErr w:type="spellStart"/>
      <w:r w:rsidRPr="00717EFE">
        <w:rPr>
          <w:rFonts w:ascii="Times New Roman" w:hAnsi="Times New Roman"/>
          <w:iCs/>
          <w:lang w:val="ru-RU"/>
        </w:rPr>
        <w:t>страницах</w:t>
      </w:r>
      <w:proofErr w:type="gramStart"/>
      <w:r w:rsidRPr="00717EFE">
        <w:rPr>
          <w:rFonts w:ascii="Times New Roman" w:hAnsi="Times New Roman"/>
          <w:iCs/>
          <w:lang w:val="ru-RU"/>
        </w:rPr>
        <w:t>.М</w:t>
      </w:r>
      <w:proofErr w:type="gramEnd"/>
      <w:r w:rsidRPr="00717EFE">
        <w:rPr>
          <w:rFonts w:ascii="Times New Roman" w:hAnsi="Times New Roman"/>
          <w:iCs/>
          <w:lang w:val="ru-RU"/>
        </w:rPr>
        <w:t>ультимедиа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. Таблицы. Блочная верстка. </w:t>
      </w:r>
      <w:proofErr w:type="gramStart"/>
      <w:r w:rsidRPr="005A4CD8">
        <w:rPr>
          <w:rFonts w:ascii="Times New Roman" w:hAnsi="Times New Roman"/>
          <w:iCs/>
        </w:rPr>
        <w:t>XML</w:t>
      </w:r>
      <w:r w:rsidRPr="00717EFE">
        <w:rPr>
          <w:rFonts w:ascii="Times New Roman" w:hAnsi="Times New Roman"/>
          <w:iCs/>
          <w:lang w:val="ru-RU"/>
        </w:rPr>
        <w:t xml:space="preserve"> и </w:t>
      </w:r>
      <w:r w:rsidRPr="005A4CD8">
        <w:rPr>
          <w:rFonts w:ascii="Times New Roman" w:hAnsi="Times New Roman"/>
          <w:iCs/>
        </w:rPr>
        <w:t>XHTML</w:t>
      </w:r>
      <w:r w:rsidRPr="00717EFE">
        <w:rPr>
          <w:rFonts w:ascii="Times New Roman" w:hAnsi="Times New Roman"/>
          <w:iCs/>
          <w:lang w:val="ru-RU"/>
        </w:rPr>
        <w:t xml:space="preserve">.Динамический </w:t>
      </w:r>
      <w:r w:rsidRPr="005A4CD8">
        <w:rPr>
          <w:rFonts w:ascii="Times New Roman" w:hAnsi="Times New Roman"/>
          <w:iCs/>
        </w:rPr>
        <w:t>HTML</w:t>
      </w:r>
      <w:r w:rsidRPr="00717EFE">
        <w:rPr>
          <w:rFonts w:ascii="Times New Roman" w:hAnsi="Times New Roman"/>
          <w:iCs/>
          <w:lang w:val="ru-RU"/>
        </w:rPr>
        <w:t>.</w:t>
      </w:r>
      <w:proofErr w:type="gramEnd"/>
      <w:r w:rsidRPr="00717EFE">
        <w:rPr>
          <w:rFonts w:ascii="Times New Roman" w:hAnsi="Times New Roman"/>
          <w:iCs/>
          <w:lang w:val="ru-RU"/>
        </w:rPr>
        <w:t xml:space="preserve"> </w:t>
      </w:r>
      <w:proofErr w:type="spellStart"/>
      <w:proofErr w:type="gramStart"/>
      <w:r w:rsidRPr="005A4CD8">
        <w:rPr>
          <w:rFonts w:ascii="Times New Roman" w:hAnsi="Times New Roman"/>
          <w:iCs/>
        </w:rPr>
        <w:t>Размещение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веб-сайтов</w:t>
      </w:r>
      <w:proofErr w:type="spellEnd"/>
      <w:r w:rsidRPr="005A4CD8">
        <w:rPr>
          <w:rFonts w:ascii="Times New Roman" w:hAnsi="Times New Roman"/>
          <w:iCs/>
        </w:rPr>
        <w:t>.</w:t>
      </w:r>
      <w:proofErr w:type="gramEnd"/>
    </w:p>
    <w:p w:rsid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5142"/>
      </w:tblGrid>
      <w:tr w:rsidR="00717EFE" w:rsidRPr="009D7160" w:rsidTr="0032339A">
        <w:tc>
          <w:tcPr>
            <w:tcW w:w="4997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понятия «гипертекст», «гипермедиа», «веб-сервер», «браузер», «скрипт»;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принцип разделения содержания (контента) и оформления сайта;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основные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тэги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языка</w:t>
            </w:r>
            <w:proofErr w:type="spellEnd"/>
            <w:r w:rsidRPr="00AA5238">
              <w:rPr>
                <w:rFonts w:ascii="Times New Roman" w:hAnsi="Times New Roman"/>
              </w:rPr>
              <w:t xml:space="preserve"> HTML;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принципы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построения</w:t>
            </w:r>
            <w:proofErr w:type="spellEnd"/>
            <w:r w:rsidRPr="00AA5238">
              <w:rPr>
                <w:rFonts w:ascii="Times New Roman" w:hAnsi="Times New Roman"/>
              </w:rPr>
              <w:t xml:space="preserve"> XML-</w:t>
            </w:r>
            <w:proofErr w:type="spellStart"/>
            <w:r w:rsidRPr="00AA5238">
              <w:rPr>
                <w:rFonts w:ascii="Times New Roman" w:hAnsi="Times New Roman"/>
              </w:rPr>
              <w:t>документов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717EFE" w:rsidRDefault="00717EFE" w:rsidP="0032339A">
            <w:pPr>
              <w:pStyle w:val="aa"/>
              <w:numPr>
                <w:ilvl w:val="0"/>
                <w:numId w:val="2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AA5238">
              <w:rPr>
                <w:rFonts w:ascii="Times New Roman" w:hAnsi="Times New Roman"/>
              </w:rPr>
              <w:t>понятия</w:t>
            </w:r>
            <w:proofErr w:type="spellEnd"/>
            <w:r w:rsidRPr="00AA5238">
              <w:rPr>
                <w:rFonts w:ascii="Times New Roman" w:hAnsi="Times New Roman"/>
              </w:rPr>
              <w:t xml:space="preserve"> «</w:t>
            </w:r>
            <w:proofErr w:type="spellStart"/>
            <w:r w:rsidRPr="00AA5238">
              <w:rPr>
                <w:rFonts w:ascii="Times New Roman" w:hAnsi="Times New Roman"/>
              </w:rPr>
              <w:t>динамический</w:t>
            </w:r>
            <w:proofErr w:type="spellEnd"/>
            <w:r w:rsidRPr="00AA5238">
              <w:rPr>
                <w:rFonts w:ascii="Times New Roman" w:hAnsi="Times New Roman"/>
              </w:rPr>
              <w:t xml:space="preserve"> HTML», DOM.</w:t>
            </w:r>
          </w:p>
        </w:tc>
        <w:tc>
          <w:tcPr>
            <w:tcW w:w="5142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строить веб-страницы, содержащие гипер</w:t>
            </w:r>
            <w:r w:rsidRPr="00717EFE">
              <w:rPr>
                <w:rFonts w:ascii="Times New Roman" w:hAnsi="Times New Roman"/>
                <w:lang w:val="ru-RU"/>
              </w:rPr>
              <w:t>с</w:t>
            </w:r>
            <w:r w:rsidRPr="00717EFE">
              <w:rPr>
                <w:rFonts w:ascii="Times New Roman" w:hAnsi="Times New Roman"/>
                <w:lang w:val="ru-RU"/>
              </w:rPr>
              <w:t>сылки, списки, таблицы, рисунки;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изменять оформление веб-страниц с помощью стилевых файлов;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выполнять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простую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блочную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верстку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 xml:space="preserve">использовать </w:t>
            </w:r>
            <w:proofErr w:type="spellStart"/>
            <w:r w:rsidRPr="00AA5238">
              <w:rPr>
                <w:rFonts w:ascii="Times New Roman" w:hAnsi="Times New Roman"/>
              </w:rPr>
              <w:t>Javascript</w:t>
            </w:r>
            <w:proofErr w:type="spellEnd"/>
            <w:r w:rsidRPr="00717EFE">
              <w:rPr>
                <w:rFonts w:ascii="Times New Roman" w:hAnsi="Times New Roman"/>
                <w:lang w:val="ru-RU"/>
              </w:rPr>
              <w:t xml:space="preserve"> для простейшего пр</w:t>
            </w:r>
            <w:r w:rsidRPr="00717EFE">
              <w:rPr>
                <w:rFonts w:ascii="Times New Roman" w:hAnsi="Times New Roman"/>
                <w:lang w:val="ru-RU"/>
              </w:rPr>
              <w:t>о</w:t>
            </w:r>
            <w:r w:rsidRPr="00717EFE">
              <w:rPr>
                <w:rFonts w:ascii="Times New Roman" w:hAnsi="Times New Roman"/>
                <w:lang w:val="ru-RU"/>
              </w:rPr>
              <w:t>граммирования веб-страниц.</w:t>
            </w:r>
          </w:p>
        </w:tc>
      </w:tr>
    </w:tbl>
    <w:p w:rsidR="00717EFE" w:rsidRP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  <w:lang w:val="ru-RU"/>
        </w:rPr>
      </w:pPr>
    </w:p>
    <w:p w:rsidR="00717EFE" w:rsidRPr="00046702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</w:rPr>
      </w:pPr>
      <w:proofErr w:type="spellStart"/>
      <w:r w:rsidRPr="005A4CD8">
        <w:rPr>
          <w:rFonts w:ascii="Times New Roman" w:hAnsi="Times New Roman"/>
          <w:b/>
          <w:bCs/>
        </w:rPr>
        <w:t>Элементы</w:t>
      </w:r>
      <w:proofErr w:type="spellEnd"/>
      <w:r w:rsidRPr="005A4CD8">
        <w:rPr>
          <w:rFonts w:ascii="Times New Roman" w:hAnsi="Times New Roman"/>
          <w:b/>
          <w:bCs/>
        </w:rPr>
        <w:t xml:space="preserve"> </w:t>
      </w:r>
      <w:proofErr w:type="spellStart"/>
      <w:r w:rsidRPr="005A4CD8">
        <w:rPr>
          <w:rFonts w:ascii="Times New Roman" w:hAnsi="Times New Roman"/>
          <w:b/>
          <w:bCs/>
        </w:rPr>
        <w:t>теории</w:t>
      </w:r>
      <w:proofErr w:type="spellEnd"/>
      <w:r w:rsidRPr="005A4CD8">
        <w:rPr>
          <w:rFonts w:ascii="Times New Roman" w:hAnsi="Times New Roman"/>
          <w:b/>
          <w:bCs/>
        </w:rPr>
        <w:t xml:space="preserve"> </w:t>
      </w:r>
      <w:proofErr w:type="spellStart"/>
      <w:r w:rsidRPr="005A4CD8">
        <w:rPr>
          <w:rFonts w:ascii="Times New Roman" w:hAnsi="Times New Roman"/>
          <w:b/>
          <w:bCs/>
        </w:rPr>
        <w:t>алгоритмов</w:t>
      </w:r>
      <w:proofErr w:type="spellEnd"/>
      <w:r w:rsidRPr="005A4CD8">
        <w:rPr>
          <w:rFonts w:ascii="Times New Roman" w:hAnsi="Times New Roman"/>
          <w:b/>
          <w:bCs/>
        </w:rPr>
        <w:t xml:space="preserve"> – 6 ч. </w:t>
      </w:r>
    </w:p>
    <w:p w:rsidR="00717EFE" w:rsidRPr="0032339A" w:rsidRDefault="00717EFE" w:rsidP="0032339A">
      <w:pPr>
        <w:tabs>
          <w:tab w:val="left" w:pos="142"/>
        </w:tabs>
        <w:ind w:firstLine="567"/>
        <w:jc w:val="both"/>
        <w:rPr>
          <w:rFonts w:ascii="Times New Roman" w:hAnsi="Times New Roman"/>
          <w:iCs/>
          <w:lang w:val="ru-RU"/>
        </w:rPr>
      </w:pPr>
      <w:r w:rsidRPr="00717EFE">
        <w:rPr>
          <w:rFonts w:ascii="Times New Roman" w:hAnsi="Times New Roman"/>
          <w:iCs/>
          <w:lang w:val="ru-RU"/>
        </w:rPr>
        <w:t>Уточнение понятие алгоритма.  Универсальные исполнители. Алгоритмически неразр</w:t>
      </w:r>
      <w:r w:rsidRPr="00717EFE">
        <w:rPr>
          <w:rFonts w:ascii="Times New Roman" w:hAnsi="Times New Roman"/>
          <w:iCs/>
          <w:lang w:val="ru-RU"/>
        </w:rPr>
        <w:t>е</w:t>
      </w:r>
      <w:r w:rsidRPr="00717EFE">
        <w:rPr>
          <w:rFonts w:ascii="Times New Roman" w:hAnsi="Times New Roman"/>
          <w:iCs/>
          <w:lang w:val="ru-RU"/>
        </w:rPr>
        <w:t xml:space="preserve">шимые задачи. Сложность вычислений. </w:t>
      </w:r>
      <w:proofErr w:type="spellStart"/>
      <w:proofErr w:type="gramStart"/>
      <w:r w:rsidRPr="005A4CD8">
        <w:rPr>
          <w:rFonts w:ascii="Times New Roman" w:hAnsi="Times New Roman"/>
          <w:iCs/>
        </w:rPr>
        <w:t>Доказательство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правильности</w:t>
      </w:r>
      <w:proofErr w:type="spellEnd"/>
      <w:r w:rsidRPr="005A4CD8">
        <w:rPr>
          <w:rFonts w:ascii="Times New Roman" w:hAnsi="Times New Roman"/>
          <w:iCs/>
        </w:rPr>
        <w:t xml:space="preserve"> </w:t>
      </w:r>
      <w:proofErr w:type="spellStart"/>
      <w:r w:rsidRPr="005A4CD8">
        <w:rPr>
          <w:rFonts w:ascii="Times New Roman" w:hAnsi="Times New Roman"/>
          <w:iCs/>
        </w:rPr>
        <w:t>программ</w:t>
      </w:r>
      <w:proofErr w:type="spellEnd"/>
      <w:r w:rsidRPr="005A4CD8">
        <w:rPr>
          <w:rFonts w:ascii="Times New Roman" w:hAnsi="Times New Roman"/>
          <w:iCs/>
        </w:rPr>
        <w:t>.</w:t>
      </w:r>
      <w:proofErr w:type="gramEnd"/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63"/>
      </w:tblGrid>
      <w:tr w:rsidR="00717EFE" w:rsidTr="0032339A"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понятия</w:t>
            </w:r>
            <w:proofErr w:type="spellEnd"/>
            <w:r w:rsidRPr="00AA5238">
              <w:rPr>
                <w:rFonts w:ascii="Times New Roman" w:hAnsi="Times New Roman"/>
              </w:rPr>
              <w:t xml:space="preserve"> «</w:t>
            </w:r>
            <w:proofErr w:type="spellStart"/>
            <w:r w:rsidRPr="00AA5238">
              <w:rPr>
                <w:rFonts w:ascii="Times New Roman" w:hAnsi="Times New Roman"/>
              </w:rPr>
              <w:t>алгоритм</w:t>
            </w:r>
            <w:proofErr w:type="spellEnd"/>
            <w:r w:rsidRPr="00AA5238">
              <w:rPr>
                <w:rFonts w:ascii="Times New Roman" w:hAnsi="Times New Roman"/>
              </w:rPr>
              <w:t>», «</w:t>
            </w:r>
            <w:proofErr w:type="spellStart"/>
            <w:r w:rsidRPr="00AA5238">
              <w:rPr>
                <w:rFonts w:ascii="Times New Roman" w:hAnsi="Times New Roman"/>
              </w:rPr>
              <w:t>универсальный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исполнитель</w:t>
            </w:r>
            <w:proofErr w:type="spellEnd"/>
            <w:r w:rsidRPr="00AA5238">
              <w:rPr>
                <w:rFonts w:ascii="Times New Roman" w:hAnsi="Times New Roman"/>
              </w:rPr>
              <w:t>»;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понятие</w:t>
            </w:r>
            <w:proofErr w:type="spellEnd"/>
            <w:r w:rsidRPr="00AA5238">
              <w:rPr>
                <w:rFonts w:ascii="Times New Roman" w:hAnsi="Times New Roman"/>
              </w:rPr>
              <w:t xml:space="preserve"> «</w:t>
            </w:r>
            <w:proofErr w:type="spellStart"/>
            <w:r w:rsidRPr="00AA5238">
              <w:rPr>
                <w:rFonts w:ascii="Times New Roman" w:hAnsi="Times New Roman"/>
              </w:rPr>
              <w:t>алгоритмически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неразрешимая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задача</w:t>
            </w:r>
            <w:proofErr w:type="spellEnd"/>
            <w:r w:rsidRPr="00AA5238">
              <w:rPr>
                <w:rFonts w:ascii="Times New Roman" w:hAnsi="Times New Roman"/>
              </w:rPr>
              <w:t>»;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понятие</w:t>
            </w:r>
            <w:proofErr w:type="spellEnd"/>
            <w:r w:rsidRPr="00AA5238">
              <w:rPr>
                <w:rFonts w:ascii="Times New Roman" w:hAnsi="Times New Roman"/>
              </w:rPr>
              <w:t xml:space="preserve"> «</w:t>
            </w:r>
            <w:proofErr w:type="spellStart"/>
            <w:r w:rsidRPr="00AA5238">
              <w:rPr>
                <w:rFonts w:ascii="Times New Roman" w:hAnsi="Times New Roman"/>
              </w:rPr>
              <w:t>сложность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алгоритма</w:t>
            </w:r>
            <w:proofErr w:type="spellEnd"/>
            <w:r w:rsidRPr="00AA5238">
              <w:rPr>
                <w:rFonts w:ascii="Times New Roman" w:hAnsi="Times New Roman"/>
              </w:rPr>
              <w:t>»;</w:t>
            </w:r>
          </w:p>
          <w:p w:rsidR="00717EFE" w:rsidRDefault="00717EFE" w:rsidP="0032339A">
            <w:pPr>
              <w:pStyle w:val="aa"/>
              <w:numPr>
                <w:ilvl w:val="0"/>
                <w:numId w:val="30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AA5238">
              <w:rPr>
                <w:rFonts w:ascii="Times New Roman" w:hAnsi="Times New Roman"/>
              </w:rPr>
              <w:t>принципы</w:t>
            </w:r>
            <w:proofErr w:type="spellEnd"/>
            <w:proofErr w:type="gram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доказательства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правильности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программ</w:t>
            </w:r>
            <w:proofErr w:type="spellEnd"/>
            <w:r w:rsidRPr="00AA5238">
              <w:rPr>
                <w:rFonts w:ascii="Times New Roman" w:hAnsi="Times New Roman"/>
              </w:rPr>
              <w:t>.</w:t>
            </w:r>
          </w:p>
        </w:tc>
        <w:tc>
          <w:tcPr>
            <w:tcW w:w="7393" w:type="dxa"/>
          </w:tcPr>
          <w:p w:rsidR="00717EFE" w:rsidRPr="005A4CD8" w:rsidRDefault="00717EFE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sz w:val="28"/>
                <w:u w:val="single"/>
              </w:rPr>
              <w:t>Учащиеся</w:t>
            </w:r>
            <w:proofErr w:type="spellEnd"/>
            <w:r w:rsidRPr="0032339A">
              <w:rPr>
                <w:rFonts w:ascii="Times New Roman" w:hAnsi="Times New Roman"/>
                <w:i/>
                <w:iCs/>
                <w:sz w:val="28"/>
                <w:u w:val="single"/>
              </w:rPr>
              <w:t xml:space="preserve"> </w:t>
            </w:r>
            <w:proofErr w:type="spellStart"/>
            <w:r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составлять простые программы для одного из универсальных исполнителей;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оценивать вычислительную сложность из</w:t>
            </w:r>
            <w:r w:rsidRPr="00717EFE">
              <w:rPr>
                <w:rFonts w:ascii="Times New Roman" w:hAnsi="Times New Roman"/>
                <w:lang w:val="ru-RU"/>
              </w:rPr>
              <w:t>у</w:t>
            </w:r>
            <w:r w:rsidRPr="00717EFE">
              <w:rPr>
                <w:rFonts w:ascii="Times New Roman" w:hAnsi="Times New Roman"/>
                <w:lang w:val="ru-RU"/>
              </w:rPr>
              <w:t>ченных алгоритмов;</w:t>
            </w:r>
          </w:p>
          <w:p w:rsidR="00717EFE" w:rsidRDefault="00717EFE" w:rsidP="0032339A">
            <w:pPr>
              <w:pStyle w:val="aa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AA5238">
              <w:rPr>
                <w:rFonts w:ascii="Times New Roman" w:hAnsi="Times New Roman"/>
              </w:rPr>
              <w:t>доказывать</w:t>
            </w:r>
            <w:proofErr w:type="spellEnd"/>
            <w:proofErr w:type="gram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правильность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простых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программ</w:t>
            </w:r>
            <w:proofErr w:type="spellEnd"/>
            <w:r w:rsidRPr="00AA5238">
              <w:rPr>
                <w:rFonts w:ascii="Times New Roman" w:hAnsi="Times New Roman"/>
              </w:rPr>
              <w:t>.</w:t>
            </w:r>
          </w:p>
        </w:tc>
      </w:tr>
    </w:tbl>
    <w:p w:rsidR="00717EFE" w:rsidRPr="005A4CD8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</w:rPr>
      </w:pPr>
    </w:p>
    <w:p w:rsidR="00717EFE" w:rsidRPr="00046702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</w:rPr>
      </w:pPr>
      <w:proofErr w:type="spellStart"/>
      <w:r w:rsidRPr="00046702">
        <w:rPr>
          <w:rFonts w:ascii="Times New Roman" w:hAnsi="Times New Roman"/>
          <w:b/>
          <w:bCs/>
        </w:rPr>
        <w:t>Алгоритмизация</w:t>
      </w:r>
      <w:proofErr w:type="spellEnd"/>
      <w:r w:rsidRPr="00046702">
        <w:rPr>
          <w:rFonts w:ascii="Times New Roman" w:hAnsi="Times New Roman"/>
          <w:b/>
          <w:bCs/>
        </w:rPr>
        <w:t xml:space="preserve"> и </w:t>
      </w:r>
      <w:proofErr w:type="spellStart"/>
      <w:r w:rsidRPr="00046702">
        <w:rPr>
          <w:rFonts w:ascii="Times New Roman" w:hAnsi="Times New Roman"/>
          <w:b/>
          <w:bCs/>
        </w:rPr>
        <w:t>программирование</w:t>
      </w:r>
      <w:proofErr w:type="spellEnd"/>
      <w:r w:rsidRPr="00046702">
        <w:rPr>
          <w:rFonts w:ascii="Times New Roman" w:hAnsi="Times New Roman"/>
          <w:b/>
          <w:bCs/>
        </w:rPr>
        <w:t xml:space="preserve"> – 26 ч. </w:t>
      </w:r>
    </w:p>
    <w:p w:rsidR="00717EFE" w:rsidRDefault="00717EFE" w:rsidP="0032339A">
      <w:pPr>
        <w:tabs>
          <w:tab w:val="left" w:pos="142"/>
        </w:tabs>
        <w:ind w:firstLine="709"/>
        <w:jc w:val="both"/>
        <w:rPr>
          <w:rFonts w:ascii="Times New Roman" w:hAnsi="Times New Roman"/>
          <w:iCs/>
        </w:rPr>
      </w:pPr>
      <w:r w:rsidRPr="00717EFE">
        <w:rPr>
          <w:rFonts w:ascii="Times New Roman" w:hAnsi="Times New Roman"/>
          <w:iCs/>
          <w:lang w:val="ru-RU"/>
        </w:rPr>
        <w:t>Решето Эратосфена. Длинные числа. Структуры (записи)</w:t>
      </w:r>
      <w:proofErr w:type="gramStart"/>
      <w:r w:rsidRPr="00717EFE">
        <w:rPr>
          <w:rFonts w:ascii="Times New Roman" w:hAnsi="Times New Roman"/>
          <w:iCs/>
          <w:lang w:val="ru-RU"/>
        </w:rPr>
        <w:t>.Д</w:t>
      </w:r>
      <w:proofErr w:type="gramEnd"/>
      <w:r w:rsidRPr="00717EFE">
        <w:rPr>
          <w:rFonts w:ascii="Times New Roman" w:hAnsi="Times New Roman"/>
          <w:iCs/>
          <w:lang w:val="ru-RU"/>
        </w:rPr>
        <w:t>инамические массивы. Спи</w:t>
      </w:r>
      <w:r w:rsidRPr="00717EFE">
        <w:rPr>
          <w:rFonts w:ascii="Times New Roman" w:hAnsi="Times New Roman"/>
          <w:iCs/>
          <w:lang w:val="ru-RU"/>
        </w:rPr>
        <w:t>с</w:t>
      </w:r>
      <w:r w:rsidRPr="00717EFE">
        <w:rPr>
          <w:rFonts w:ascii="Times New Roman" w:hAnsi="Times New Roman"/>
          <w:iCs/>
          <w:lang w:val="ru-RU"/>
        </w:rPr>
        <w:t xml:space="preserve">ки. Использование </w:t>
      </w:r>
      <w:proofErr w:type="spellStart"/>
      <w:r w:rsidRPr="00717EFE">
        <w:rPr>
          <w:rFonts w:ascii="Times New Roman" w:hAnsi="Times New Roman"/>
          <w:iCs/>
          <w:lang w:val="ru-RU"/>
        </w:rPr>
        <w:t>модулей</w:t>
      </w:r>
      <w:proofErr w:type="gramStart"/>
      <w:r w:rsidRPr="00717EFE">
        <w:rPr>
          <w:rFonts w:ascii="Times New Roman" w:hAnsi="Times New Roman"/>
          <w:iCs/>
          <w:lang w:val="ru-RU"/>
        </w:rPr>
        <w:t>.С</w:t>
      </w:r>
      <w:proofErr w:type="gramEnd"/>
      <w:r w:rsidRPr="00717EFE">
        <w:rPr>
          <w:rFonts w:ascii="Times New Roman" w:hAnsi="Times New Roman"/>
          <w:iCs/>
          <w:lang w:val="ru-RU"/>
        </w:rPr>
        <w:t>тек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. Очередь. Дек. Деревья. Вычисление арифметических </w:t>
      </w:r>
      <w:proofErr w:type="spellStart"/>
      <w:r w:rsidRPr="00717EFE">
        <w:rPr>
          <w:rFonts w:ascii="Times New Roman" w:hAnsi="Times New Roman"/>
          <w:iCs/>
          <w:lang w:val="ru-RU"/>
        </w:rPr>
        <w:t>выр</w:t>
      </w:r>
      <w:r w:rsidRPr="00717EFE">
        <w:rPr>
          <w:rFonts w:ascii="Times New Roman" w:hAnsi="Times New Roman"/>
          <w:iCs/>
          <w:lang w:val="ru-RU"/>
        </w:rPr>
        <w:t>а</w:t>
      </w:r>
      <w:r w:rsidRPr="00717EFE">
        <w:rPr>
          <w:rFonts w:ascii="Times New Roman" w:hAnsi="Times New Roman"/>
          <w:iCs/>
          <w:lang w:val="ru-RU"/>
        </w:rPr>
        <w:t>жений</w:t>
      </w:r>
      <w:proofErr w:type="gramStart"/>
      <w:r w:rsidRPr="00717EFE">
        <w:rPr>
          <w:rFonts w:ascii="Times New Roman" w:hAnsi="Times New Roman"/>
          <w:iCs/>
          <w:lang w:val="ru-RU"/>
        </w:rPr>
        <w:t>.Г</w:t>
      </w:r>
      <w:proofErr w:type="gramEnd"/>
      <w:r w:rsidRPr="00717EFE">
        <w:rPr>
          <w:rFonts w:ascii="Times New Roman" w:hAnsi="Times New Roman"/>
          <w:iCs/>
          <w:lang w:val="ru-RU"/>
        </w:rPr>
        <w:t>рафы</w:t>
      </w:r>
      <w:proofErr w:type="spellEnd"/>
      <w:r w:rsidRPr="00717EFE">
        <w:rPr>
          <w:rFonts w:ascii="Times New Roman" w:hAnsi="Times New Roman"/>
          <w:iCs/>
          <w:lang w:val="ru-RU"/>
        </w:rPr>
        <w:t>. Жадные алгоритмы (задача Прима-</w:t>
      </w:r>
      <w:proofErr w:type="spellStart"/>
      <w:r w:rsidRPr="00717EFE">
        <w:rPr>
          <w:rFonts w:ascii="Times New Roman" w:hAnsi="Times New Roman"/>
          <w:iCs/>
          <w:lang w:val="ru-RU"/>
        </w:rPr>
        <w:t>Крускала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). </w:t>
      </w:r>
      <w:proofErr w:type="spellStart"/>
      <w:proofErr w:type="gramStart"/>
      <w:r w:rsidRPr="00046702">
        <w:rPr>
          <w:rFonts w:ascii="Times New Roman" w:hAnsi="Times New Roman"/>
          <w:iCs/>
        </w:rPr>
        <w:t>Поиск</w:t>
      </w:r>
      <w:proofErr w:type="spellEnd"/>
      <w:r w:rsidRPr="00046702">
        <w:rPr>
          <w:rFonts w:ascii="Times New Roman" w:hAnsi="Times New Roman"/>
          <w:iCs/>
        </w:rPr>
        <w:t xml:space="preserve"> </w:t>
      </w:r>
      <w:proofErr w:type="spellStart"/>
      <w:r w:rsidRPr="00046702">
        <w:rPr>
          <w:rFonts w:ascii="Times New Roman" w:hAnsi="Times New Roman"/>
          <w:iCs/>
        </w:rPr>
        <w:t>кратчайших</w:t>
      </w:r>
      <w:proofErr w:type="spellEnd"/>
      <w:r w:rsidRPr="00046702">
        <w:rPr>
          <w:rFonts w:ascii="Times New Roman" w:hAnsi="Times New Roman"/>
          <w:iCs/>
        </w:rPr>
        <w:t xml:space="preserve"> </w:t>
      </w:r>
      <w:proofErr w:type="spellStart"/>
      <w:r w:rsidRPr="00046702">
        <w:rPr>
          <w:rFonts w:ascii="Times New Roman" w:hAnsi="Times New Roman"/>
          <w:iCs/>
        </w:rPr>
        <w:t>путей</w:t>
      </w:r>
      <w:proofErr w:type="spellEnd"/>
      <w:r w:rsidRPr="00046702">
        <w:rPr>
          <w:rFonts w:ascii="Times New Roman" w:hAnsi="Times New Roman"/>
          <w:iCs/>
        </w:rPr>
        <w:t xml:space="preserve"> в </w:t>
      </w:r>
      <w:proofErr w:type="spellStart"/>
      <w:r w:rsidRPr="00046702">
        <w:rPr>
          <w:rFonts w:ascii="Times New Roman" w:hAnsi="Times New Roman"/>
          <w:iCs/>
        </w:rPr>
        <w:t>графе</w:t>
      </w:r>
      <w:proofErr w:type="spellEnd"/>
      <w:r w:rsidRPr="00046702">
        <w:rPr>
          <w:rFonts w:ascii="Times New Roman" w:hAnsi="Times New Roman"/>
          <w:iCs/>
        </w:rPr>
        <w:t>.</w:t>
      </w:r>
      <w:proofErr w:type="gramEnd"/>
      <w:r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046702">
        <w:rPr>
          <w:rFonts w:ascii="Times New Roman" w:hAnsi="Times New Roman"/>
          <w:iCs/>
        </w:rPr>
        <w:t>Динамическое</w:t>
      </w:r>
      <w:proofErr w:type="spellEnd"/>
      <w:r w:rsidRPr="00046702">
        <w:rPr>
          <w:rFonts w:ascii="Times New Roman" w:hAnsi="Times New Roman"/>
          <w:iCs/>
        </w:rPr>
        <w:t xml:space="preserve"> </w:t>
      </w:r>
      <w:proofErr w:type="spellStart"/>
      <w:r w:rsidRPr="00046702">
        <w:rPr>
          <w:rFonts w:ascii="Times New Roman" w:hAnsi="Times New Roman"/>
          <w:iCs/>
        </w:rPr>
        <w:t>программирование</w:t>
      </w:r>
      <w:proofErr w:type="spellEnd"/>
      <w:r w:rsidRPr="00046702">
        <w:rPr>
          <w:rFonts w:ascii="Times New Roman" w:hAnsi="Times New Roman"/>
          <w:iCs/>
        </w:rPr>
        <w:t>.</w:t>
      </w:r>
      <w:proofErr w:type="gramEnd"/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717EFE" w:rsidRPr="009D7160" w:rsidTr="0032339A"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17EFE">
              <w:rPr>
                <w:rFonts w:ascii="Times New Roman" w:hAnsi="Times New Roman"/>
                <w:lang w:val="ru-RU"/>
              </w:rPr>
              <w:t xml:space="preserve">алгоритм поиска простых чисел с помощью </w:t>
            </w:r>
            <w:r w:rsidRPr="00AA5238">
              <w:rPr>
                <w:rFonts w:ascii="Times New Roman" w:hAnsi="Times New Roman"/>
              </w:rPr>
              <w:t>«</w:t>
            </w:r>
            <w:proofErr w:type="spellStart"/>
            <w:r w:rsidRPr="00AA5238">
              <w:rPr>
                <w:rFonts w:ascii="Times New Roman" w:hAnsi="Times New Roman"/>
              </w:rPr>
              <w:t>решета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Эратосфена</w:t>
            </w:r>
            <w:proofErr w:type="spellEnd"/>
            <w:r w:rsidRPr="00AA5238">
              <w:rPr>
                <w:rFonts w:ascii="Times New Roman" w:hAnsi="Times New Roman"/>
              </w:rPr>
              <w:t>»;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понятие «длинного числа», принципы хран</w:t>
            </w:r>
            <w:r w:rsidRPr="00717EFE">
              <w:rPr>
                <w:rFonts w:ascii="Times New Roman" w:hAnsi="Times New Roman"/>
                <w:lang w:val="ru-RU"/>
              </w:rPr>
              <w:t>е</w:t>
            </w:r>
            <w:r w:rsidRPr="00717EFE">
              <w:rPr>
                <w:rFonts w:ascii="Times New Roman" w:hAnsi="Times New Roman"/>
                <w:lang w:val="ru-RU"/>
              </w:rPr>
              <w:t>ния и выполнения операций с «длинными» числами;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понятие структуры (записи), основные оп</w:t>
            </w:r>
            <w:r w:rsidRPr="00717EFE">
              <w:rPr>
                <w:rFonts w:ascii="Times New Roman" w:hAnsi="Times New Roman"/>
                <w:lang w:val="ru-RU"/>
              </w:rPr>
              <w:t>е</w:t>
            </w:r>
            <w:r w:rsidRPr="00717EFE">
              <w:rPr>
                <w:rFonts w:ascii="Times New Roman" w:hAnsi="Times New Roman"/>
                <w:lang w:val="ru-RU"/>
              </w:rPr>
              <w:t>рации со структурами;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717EFE">
              <w:rPr>
                <w:rFonts w:ascii="Times New Roman" w:hAnsi="Times New Roman"/>
                <w:lang w:val="ru-RU"/>
              </w:rPr>
              <w:t>понятия «динамический массив», «список», «стек», «очередь», «дек» и операции с ними;</w:t>
            </w:r>
            <w:proofErr w:type="gramEnd"/>
          </w:p>
          <w:p w:rsidR="00717EFE" w:rsidRPr="00717EFE" w:rsidRDefault="00717EFE" w:rsidP="0032339A">
            <w:pPr>
              <w:pStyle w:val="aa"/>
              <w:numPr>
                <w:ilvl w:val="0"/>
                <w:numId w:val="3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понятие «дерево» и области применения этой структуры данных;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понятия</w:t>
            </w:r>
            <w:proofErr w:type="spellEnd"/>
            <w:r w:rsidRPr="00AA5238">
              <w:rPr>
                <w:rFonts w:ascii="Times New Roman" w:hAnsi="Times New Roman"/>
              </w:rPr>
              <w:t xml:space="preserve"> «</w:t>
            </w:r>
            <w:proofErr w:type="spellStart"/>
            <w:r w:rsidRPr="00AA5238">
              <w:rPr>
                <w:rFonts w:ascii="Times New Roman" w:hAnsi="Times New Roman"/>
              </w:rPr>
              <w:t>граф</w:t>
            </w:r>
            <w:proofErr w:type="spellEnd"/>
            <w:r w:rsidRPr="00AA5238">
              <w:rPr>
                <w:rFonts w:ascii="Times New Roman" w:hAnsi="Times New Roman"/>
              </w:rPr>
              <w:t>», «</w:t>
            </w:r>
            <w:proofErr w:type="spellStart"/>
            <w:r w:rsidRPr="00AA5238">
              <w:rPr>
                <w:rFonts w:ascii="Times New Roman" w:hAnsi="Times New Roman"/>
              </w:rPr>
              <w:t>узел</w:t>
            </w:r>
            <w:proofErr w:type="spellEnd"/>
            <w:r w:rsidRPr="00AA5238">
              <w:rPr>
                <w:rFonts w:ascii="Times New Roman" w:hAnsi="Times New Roman"/>
              </w:rPr>
              <w:t>», «</w:t>
            </w:r>
            <w:proofErr w:type="spellStart"/>
            <w:r w:rsidRPr="00AA5238">
              <w:rPr>
                <w:rFonts w:ascii="Times New Roman" w:hAnsi="Times New Roman"/>
              </w:rPr>
              <w:t>ребро</w:t>
            </w:r>
            <w:proofErr w:type="spellEnd"/>
            <w:r w:rsidRPr="00AA5238">
              <w:rPr>
                <w:rFonts w:ascii="Times New Roman" w:hAnsi="Times New Roman"/>
              </w:rPr>
              <w:t>»;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простые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алгоритмы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на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графах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717EFE" w:rsidRDefault="00717EFE" w:rsidP="0032339A">
            <w:pPr>
              <w:pStyle w:val="aa"/>
              <w:numPr>
                <w:ilvl w:val="0"/>
                <w:numId w:val="3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AA5238">
              <w:rPr>
                <w:rFonts w:ascii="Times New Roman" w:hAnsi="Times New Roman"/>
              </w:rPr>
              <w:t>принцип</w:t>
            </w:r>
            <w:proofErr w:type="spellEnd"/>
            <w:proofErr w:type="gram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динамического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программирования</w:t>
            </w:r>
            <w:proofErr w:type="spellEnd"/>
            <w:r w:rsidRPr="00AA5238">
              <w:rPr>
                <w:rFonts w:ascii="Times New Roman" w:hAnsi="Times New Roman"/>
              </w:rPr>
              <w:t>.</w:t>
            </w:r>
          </w:p>
        </w:tc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использовать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решето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Эратосфена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программировать простые операции с «дли</w:t>
            </w:r>
            <w:r w:rsidRPr="00717EFE">
              <w:rPr>
                <w:rFonts w:ascii="Times New Roman" w:hAnsi="Times New Roman"/>
                <w:lang w:val="ru-RU"/>
              </w:rPr>
              <w:t>н</w:t>
            </w:r>
            <w:r w:rsidRPr="00717EFE">
              <w:rPr>
                <w:rFonts w:ascii="Times New Roman" w:hAnsi="Times New Roman"/>
                <w:lang w:val="ru-RU"/>
              </w:rPr>
              <w:t>ными» числами;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использовать различные структуры, грамо</w:t>
            </w:r>
            <w:r w:rsidRPr="00717EFE">
              <w:rPr>
                <w:rFonts w:ascii="Times New Roman" w:hAnsi="Times New Roman"/>
                <w:lang w:val="ru-RU"/>
              </w:rPr>
              <w:t>т</w:t>
            </w:r>
            <w:r w:rsidRPr="00717EFE">
              <w:rPr>
                <w:rFonts w:ascii="Times New Roman" w:hAnsi="Times New Roman"/>
                <w:lang w:val="ru-RU"/>
              </w:rPr>
              <w:t>но выбирать структуру для конкретной задачи;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программировать простые алгоритмы на графах;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программировать алгоритмы, использующие динамическое программирование.</w:t>
            </w:r>
          </w:p>
        </w:tc>
      </w:tr>
    </w:tbl>
    <w:p w:rsidR="00717EFE" w:rsidRPr="00046702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</w:rPr>
      </w:pPr>
      <w:proofErr w:type="spellStart"/>
      <w:r w:rsidRPr="00046702">
        <w:rPr>
          <w:rFonts w:ascii="Times New Roman" w:hAnsi="Times New Roman"/>
          <w:b/>
          <w:bCs/>
        </w:rPr>
        <w:lastRenderedPageBreak/>
        <w:t>Объектно-ориентированное</w:t>
      </w:r>
      <w:proofErr w:type="spellEnd"/>
      <w:r w:rsidRPr="00046702">
        <w:rPr>
          <w:rFonts w:ascii="Times New Roman" w:hAnsi="Times New Roman"/>
          <w:b/>
          <w:bCs/>
        </w:rPr>
        <w:t xml:space="preserve"> </w:t>
      </w:r>
      <w:proofErr w:type="spellStart"/>
      <w:r w:rsidRPr="00046702">
        <w:rPr>
          <w:rFonts w:ascii="Times New Roman" w:hAnsi="Times New Roman"/>
          <w:b/>
          <w:bCs/>
        </w:rPr>
        <w:t>программирование</w:t>
      </w:r>
      <w:proofErr w:type="spellEnd"/>
      <w:r w:rsidRPr="00046702">
        <w:rPr>
          <w:rFonts w:ascii="Times New Roman" w:hAnsi="Times New Roman"/>
          <w:b/>
          <w:bCs/>
        </w:rPr>
        <w:t xml:space="preserve"> – 15 ч. </w:t>
      </w:r>
    </w:p>
    <w:p w:rsidR="00717EFE" w:rsidRDefault="00717EFE" w:rsidP="0032339A">
      <w:pPr>
        <w:tabs>
          <w:tab w:val="left" w:pos="142"/>
        </w:tabs>
        <w:ind w:firstLine="567"/>
        <w:jc w:val="both"/>
        <w:rPr>
          <w:rFonts w:ascii="Times New Roman" w:hAnsi="Times New Roman"/>
          <w:iCs/>
        </w:rPr>
      </w:pPr>
      <w:r w:rsidRPr="00717EFE">
        <w:rPr>
          <w:rFonts w:ascii="Times New Roman" w:hAnsi="Times New Roman"/>
          <w:iCs/>
          <w:lang w:val="ru-RU"/>
        </w:rPr>
        <w:t xml:space="preserve">Что такое ООП? Объекты и классы. Скрытие внутреннего </w:t>
      </w:r>
      <w:proofErr w:type="spellStart"/>
      <w:r w:rsidRPr="00717EFE">
        <w:rPr>
          <w:rFonts w:ascii="Times New Roman" w:hAnsi="Times New Roman"/>
          <w:iCs/>
          <w:lang w:val="ru-RU"/>
        </w:rPr>
        <w:t>устройства</w:t>
      </w:r>
      <w:proofErr w:type="gramStart"/>
      <w:r w:rsidRPr="00717EFE">
        <w:rPr>
          <w:rFonts w:ascii="Times New Roman" w:hAnsi="Times New Roman"/>
          <w:iCs/>
          <w:lang w:val="ru-RU"/>
        </w:rPr>
        <w:t>.И</w:t>
      </w:r>
      <w:proofErr w:type="gramEnd"/>
      <w:r w:rsidRPr="00717EFE">
        <w:rPr>
          <w:rFonts w:ascii="Times New Roman" w:hAnsi="Times New Roman"/>
          <w:iCs/>
          <w:lang w:val="ru-RU"/>
        </w:rPr>
        <w:t>ерархия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 </w:t>
      </w:r>
      <w:proofErr w:type="spellStart"/>
      <w:r w:rsidRPr="00717EFE">
        <w:rPr>
          <w:rFonts w:ascii="Times New Roman" w:hAnsi="Times New Roman"/>
          <w:iCs/>
          <w:lang w:val="ru-RU"/>
        </w:rPr>
        <w:t>кла</w:t>
      </w:r>
      <w:r w:rsidRPr="00717EFE">
        <w:rPr>
          <w:rFonts w:ascii="Times New Roman" w:hAnsi="Times New Roman"/>
          <w:iCs/>
          <w:lang w:val="ru-RU"/>
        </w:rPr>
        <w:t>с</w:t>
      </w:r>
      <w:r w:rsidRPr="00717EFE">
        <w:rPr>
          <w:rFonts w:ascii="Times New Roman" w:hAnsi="Times New Roman"/>
          <w:iCs/>
          <w:lang w:val="ru-RU"/>
        </w:rPr>
        <w:t>сов.Программы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 с графическим интерфейсом. </w:t>
      </w:r>
      <w:proofErr w:type="spellStart"/>
      <w:proofErr w:type="gramStart"/>
      <w:r w:rsidRPr="00046702">
        <w:rPr>
          <w:rFonts w:ascii="Times New Roman" w:hAnsi="Times New Roman"/>
          <w:iCs/>
        </w:rPr>
        <w:t>Работа</w:t>
      </w:r>
      <w:proofErr w:type="spellEnd"/>
      <w:r w:rsidRPr="00046702">
        <w:rPr>
          <w:rFonts w:ascii="Times New Roman" w:hAnsi="Times New Roman"/>
          <w:iCs/>
        </w:rPr>
        <w:t xml:space="preserve"> в </w:t>
      </w:r>
      <w:proofErr w:type="spellStart"/>
      <w:r w:rsidRPr="00046702">
        <w:rPr>
          <w:rFonts w:ascii="Times New Roman" w:hAnsi="Times New Roman"/>
          <w:iCs/>
        </w:rPr>
        <w:t>среде</w:t>
      </w:r>
      <w:proofErr w:type="spellEnd"/>
      <w:r w:rsidRPr="00046702">
        <w:rPr>
          <w:rFonts w:ascii="Times New Roman" w:hAnsi="Times New Roman"/>
          <w:iCs/>
        </w:rPr>
        <w:t xml:space="preserve"> </w:t>
      </w:r>
      <w:proofErr w:type="spellStart"/>
      <w:r w:rsidRPr="00046702">
        <w:rPr>
          <w:rFonts w:ascii="Times New Roman" w:hAnsi="Times New Roman"/>
          <w:iCs/>
        </w:rPr>
        <w:t>быстрой</w:t>
      </w:r>
      <w:proofErr w:type="spellEnd"/>
      <w:r w:rsidRPr="00046702">
        <w:rPr>
          <w:rFonts w:ascii="Times New Roman" w:hAnsi="Times New Roman"/>
          <w:iCs/>
        </w:rPr>
        <w:t xml:space="preserve"> </w:t>
      </w:r>
      <w:proofErr w:type="spellStart"/>
      <w:r w:rsidRPr="00046702">
        <w:rPr>
          <w:rFonts w:ascii="Times New Roman" w:hAnsi="Times New Roman"/>
          <w:iCs/>
        </w:rPr>
        <w:t>разработки</w:t>
      </w:r>
      <w:proofErr w:type="spellEnd"/>
      <w:r w:rsidRPr="00046702">
        <w:rPr>
          <w:rFonts w:ascii="Times New Roman" w:hAnsi="Times New Roman"/>
          <w:iCs/>
        </w:rPr>
        <w:t xml:space="preserve"> </w:t>
      </w:r>
      <w:proofErr w:type="spellStart"/>
      <w:r w:rsidRPr="00046702">
        <w:rPr>
          <w:rFonts w:ascii="Times New Roman" w:hAnsi="Times New Roman"/>
          <w:iCs/>
        </w:rPr>
        <w:t>программ</w:t>
      </w:r>
      <w:proofErr w:type="spellEnd"/>
      <w:r w:rsidRPr="00046702">
        <w:rPr>
          <w:rFonts w:ascii="Times New Roman" w:hAnsi="Times New Roman"/>
          <w:iCs/>
        </w:rPr>
        <w:t>.</w:t>
      </w:r>
      <w:proofErr w:type="gramEnd"/>
      <w:r w:rsidRPr="00046702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3B5CB4">
        <w:rPr>
          <w:rFonts w:ascii="Times New Roman" w:hAnsi="Times New Roman"/>
          <w:iCs/>
        </w:rPr>
        <w:t>Модель</w:t>
      </w:r>
      <w:proofErr w:type="spellEnd"/>
      <w:r w:rsidRPr="003B5CB4">
        <w:rPr>
          <w:rFonts w:ascii="Times New Roman" w:hAnsi="Times New Roman"/>
          <w:iCs/>
        </w:rPr>
        <w:t xml:space="preserve"> и </w:t>
      </w:r>
      <w:proofErr w:type="spellStart"/>
      <w:r w:rsidRPr="003B5CB4">
        <w:rPr>
          <w:rFonts w:ascii="Times New Roman" w:hAnsi="Times New Roman"/>
          <w:iCs/>
        </w:rPr>
        <w:t>представление</w:t>
      </w:r>
      <w:proofErr w:type="spellEnd"/>
      <w:r w:rsidRPr="003B5CB4">
        <w:rPr>
          <w:rFonts w:ascii="Times New Roman" w:hAnsi="Times New Roman"/>
          <w:iCs/>
        </w:rPr>
        <w:t>.</w:t>
      </w:r>
      <w:proofErr w:type="gramEnd"/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115"/>
      </w:tblGrid>
      <w:tr w:rsidR="00717EFE" w:rsidRPr="009D7160" w:rsidTr="0032339A"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принципы</w:t>
            </w:r>
            <w:proofErr w:type="spellEnd"/>
            <w:r w:rsidRPr="00AA5238">
              <w:rPr>
                <w:rFonts w:ascii="Times New Roman" w:hAnsi="Times New Roman"/>
              </w:rPr>
              <w:t xml:space="preserve"> ООП;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понятия «объект», «класс», «абстракция», «инкапсуляция», «наследование», «полимо</w:t>
            </w:r>
            <w:r w:rsidRPr="00717EFE">
              <w:rPr>
                <w:rFonts w:ascii="Times New Roman" w:hAnsi="Times New Roman"/>
                <w:lang w:val="ru-RU"/>
              </w:rPr>
              <w:t>р</w:t>
            </w:r>
            <w:r w:rsidRPr="00717EFE">
              <w:rPr>
                <w:rFonts w:ascii="Times New Roman" w:hAnsi="Times New Roman"/>
                <w:lang w:val="ru-RU"/>
              </w:rPr>
              <w:t>физм», «виртуальный метод»;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A5238">
              <w:rPr>
                <w:rFonts w:ascii="Times New Roman" w:hAnsi="Times New Roman"/>
              </w:rPr>
              <w:t>как</w:t>
            </w:r>
            <w:proofErr w:type="spellEnd"/>
            <w:proofErr w:type="gram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строится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иерархия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классов</w:t>
            </w:r>
            <w:proofErr w:type="spellEnd"/>
            <w:r w:rsidRPr="00AA5238">
              <w:rPr>
                <w:rFonts w:ascii="Times New Roman" w:hAnsi="Times New Roman"/>
              </w:rPr>
              <w:t>.</w:t>
            </w:r>
          </w:p>
          <w:p w:rsidR="00717EFE" w:rsidRDefault="00717EFE" w:rsidP="0032339A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5"/>
              </w:numPr>
              <w:tabs>
                <w:tab w:val="left" w:pos="142"/>
              </w:tabs>
              <w:ind w:left="0" w:firstLine="2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выполнять объектно-ориентированный ан</w:t>
            </w:r>
            <w:r w:rsidRPr="00717EFE">
              <w:rPr>
                <w:rFonts w:ascii="Times New Roman" w:hAnsi="Times New Roman"/>
                <w:lang w:val="ru-RU"/>
              </w:rPr>
              <w:t>а</w:t>
            </w:r>
            <w:r w:rsidRPr="00717EFE">
              <w:rPr>
                <w:rFonts w:ascii="Times New Roman" w:hAnsi="Times New Roman"/>
                <w:lang w:val="ru-RU"/>
              </w:rPr>
              <w:t>лиз несложных задач;</w:t>
            </w:r>
          </w:p>
          <w:p w:rsidR="00717EFE" w:rsidRPr="00AA5238" w:rsidRDefault="00717EFE" w:rsidP="0032339A">
            <w:pPr>
              <w:pStyle w:val="aa"/>
              <w:numPr>
                <w:ilvl w:val="0"/>
                <w:numId w:val="35"/>
              </w:numPr>
              <w:tabs>
                <w:tab w:val="left" w:pos="142"/>
              </w:tabs>
              <w:ind w:left="0" w:firstLine="2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строить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иерархию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объектов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5"/>
              </w:numPr>
              <w:tabs>
                <w:tab w:val="left" w:pos="142"/>
              </w:tabs>
              <w:ind w:left="0" w:firstLine="2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программировать простые задачи с использ</w:t>
            </w:r>
            <w:r w:rsidRPr="00717EFE">
              <w:rPr>
                <w:rFonts w:ascii="Times New Roman" w:hAnsi="Times New Roman"/>
                <w:lang w:val="ru-RU"/>
              </w:rPr>
              <w:t>о</w:t>
            </w:r>
            <w:r w:rsidRPr="00717EFE">
              <w:rPr>
                <w:rFonts w:ascii="Times New Roman" w:hAnsi="Times New Roman"/>
                <w:lang w:val="ru-RU"/>
              </w:rPr>
              <w:t>ванием ООП;</w:t>
            </w:r>
          </w:p>
          <w:p w:rsidR="00717EFE" w:rsidRPr="00717EFE" w:rsidRDefault="00717EFE" w:rsidP="0032339A">
            <w:pPr>
              <w:pStyle w:val="aa"/>
              <w:numPr>
                <w:ilvl w:val="0"/>
                <w:numId w:val="35"/>
              </w:numPr>
              <w:tabs>
                <w:tab w:val="left" w:pos="142"/>
              </w:tabs>
              <w:ind w:left="0" w:firstLine="2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строить программы с графическим интерфе</w:t>
            </w:r>
            <w:r w:rsidRPr="00717EFE">
              <w:rPr>
                <w:rFonts w:ascii="Times New Roman" w:hAnsi="Times New Roman"/>
                <w:lang w:val="ru-RU"/>
              </w:rPr>
              <w:t>й</w:t>
            </w:r>
            <w:r w:rsidRPr="00717EFE">
              <w:rPr>
                <w:rFonts w:ascii="Times New Roman" w:hAnsi="Times New Roman"/>
                <w:lang w:val="ru-RU"/>
              </w:rPr>
              <w:t xml:space="preserve">сом в одной из </w:t>
            </w:r>
            <w:r w:rsidRPr="00AA5238">
              <w:rPr>
                <w:rFonts w:ascii="Times New Roman" w:hAnsi="Times New Roman"/>
              </w:rPr>
              <w:t>RAD</w:t>
            </w:r>
            <w:r w:rsidRPr="00717EFE">
              <w:rPr>
                <w:rFonts w:ascii="Times New Roman" w:hAnsi="Times New Roman"/>
                <w:lang w:val="ru-RU"/>
              </w:rPr>
              <w:t>-сред.</w:t>
            </w:r>
          </w:p>
        </w:tc>
      </w:tr>
    </w:tbl>
    <w:p w:rsidR="00717EFE" w:rsidRP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  <w:lang w:val="ru-RU"/>
        </w:rPr>
      </w:pPr>
    </w:p>
    <w:p w:rsidR="00717EFE" w:rsidRPr="005A4CD8" w:rsidRDefault="00717EFE" w:rsidP="0032339A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b/>
          <w:bCs/>
        </w:rPr>
      </w:pPr>
      <w:proofErr w:type="spellStart"/>
      <w:r w:rsidRPr="005A4CD8">
        <w:rPr>
          <w:rFonts w:ascii="Times New Roman" w:hAnsi="Times New Roman"/>
          <w:b/>
          <w:bCs/>
        </w:rPr>
        <w:t>Графика</w:t>
      </w:r>
      <w:proofErr w:type="spellEnd"/>
      <w:r w:rsidRPr="005A4CD8">
        <w:rPr>
          <w:rFonts w:ascii="Times New Roman" w:hAnsi="Times New Roman"/>
          <w:b/>
          <w:bCs/>
        </w:rPr>
        <w:t xml:space="preserve"> и </w:t>
      </w:r>
      <w:proofErr w:type="spellStart"/>
      <w:r w:rsidRPr="005A4CD8">
        <w:rPr>
          <w:rFonts w:ascii="Times New Roman" w:hAnsi="Times New Roman"/>
          <w:b/>
          <w:bCs/>
        </w:rPr>
        <w:t>анимация</w:t>
      </w:r>
      <w:proofErr w:type="spellEnd"/>
      <w:r w:rsidRPr="005A4CD8">
        <w:rPr>
          <w:rFonts w:ascii="Times New Roman" w:hAnsi="Times New Roman"/>
          <w:b/>
          <w:bCs/>
        </w:rPr>
        <w:t xml:space="preserve"> – 1</w:t>
      </w:r>
      <w:r>
        <w:rPr>
          <w:rFonts w:ascii="Times New Roman" w:hAnsi="Times New Roman"/>
          <w:b/>
          <w:bCs/>
        </w:rPr>
        <w:t>2</w:t>
      </w:r>
      <w:r w:rsidRPr="005A4CD8">
        <w:rPr>
          <w:rFonts w:ascii="Times New Roman" w:hAnsi="Times New Roman"/>
          <w:b/>
          <w:bCs/>
        </w:rPr>
        <w:t xml:space="preserve"> ч. </w:t>
      </w:r>
    </w:p>
    <w:p w:rsidR="00717EFE" w:rsidRPr="00717EFE" w:rsidRDefault="00717EFE" w:rsidP="0032339A">
      <w:pPr>
        <w:tabs>
          <w:tab w:val="left" w:pos="142"/>
        </w:tabs>
        <w:ind w:firstLine="567"/>
        <w:jc w:val="both"/>
        <w:rPr>
          <w:rFonts w:ascii="Times New Roman" w:hAnsi="Times New Roman"/>
          <w:iCs/>
          <w:lang w:val="ru-RU"/>
        </w:rPr>
      </w:pPr>
      <w:r w:rsidRPr="00717EFE">
        <w:rPr>
          <w:rFonts w:ascii="Times New Roman" w:hAnsi="Times New Roman"/>
          <w:iCs/>
          <w:lang w:val="ru-RU"/>
        </w:rPr>
        <w:t xml:space="preserve">Ввод цифровых изображений. Кадрирование. Коррекция </w:t>
      </w:r>
      <w:proofErr w:type="spellStart"/>
      <w:r w:rsidRPr="00717EFE">
        <w:rPr>
          <w:rFonts w:ascii="Times New Roman" w:hAnsi="Times New Roman"/>
          <w:iCs/>
          <w:lang w:val="ru-RU"/>
        </w:rPr>
        <w:t>фотографий</w:t>
      </w:r>
      <w:proofErr w:type="gramStart"/>
      <w:r w:rsidRPr="00717EFE">
        <w:rPr>
          <w:rFonts w:ascii="Times New Roman" w:hAnsi="Times New Roman"/>
          <w:iCs/>
          <w:lang w:val="ru-RU"/>
        </w:rPr>
        <w:t>.Р</w:t>
      </w:r>
      <w:proofErr w:type="gramEnd"/>
      <w:r w:rsidRPr="00717EFE">
        <w:rPr>
          <w:rFonts w:ascii="Times New Roman" w:hAnsi="Times New Roman"/>
          <w:iCs/>
          <w:lang w:val="ru-RU"/>
        </w:rPr>
        <w:t>абота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 с областями. Фильтры. Многослойные изображения. Каналы.</w:t>
      </w:r>
    </w:p>
    <w:p w:rsidR="00717EFE" w:rsidRPr="00717EFE" w:rsidRDefault="00717EFE" w:rsidP="0032339A">
      <w:pPr>
        <w:tabs>
          <w:tab w:val="left" w:pos="142"/>
        </w:tabs>
        <w:jc w:val="both"/>
        <w:rPr>
          <w:rFonts w:ascii="Times New Roman" w:hAnsi="Times New Roman"/>
          <w:iCs/>
          <w:lang w:val="ru-RU"/>
        </w:rPr>
      </w:pPr>
      <w:r w:rsidRPr="00717EFE">
        <w:rPr>
          <w:rFonts w:ascii="Times New Roman" w:hAnsi="Times New Roman"/>
          <w:iCs/>
          <w:lang w:val="ru-RU"/>
        </w:rPr>
        <w:t xml:space="preserve">Подготовка иллюстраций для веб-сайта. </w:t>
      </w:r>
      <w:proofErr w:type="gramStart"/>
      <w:r w:rsidRPr="005A4CD8">
        <w:rPr>
          <w:rFonts w:ascii="Times New Roman" w:hAnsi="Times New Roman"/>
          <w:iCs/>
        </w:rPr>
        <w:t>GIF</w:t>
      </w:r>
      <w:r w:rsidRPr="00717EFE">
        <w:rPr>
          <w:rFonts w:ascii="Times New Roman" w:hAnsi="Times New Roman"/>
          <w:iCs/>
          <w:lang w:val="ru-RU"/>
        </w:rPr>
        <w:t>-анимация.</w:t>
      </w:r>
      <w:proofErr w:type="gramEnd"/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83"/>
      </w:tblGrid>
      <w:tr w:rsidR="00717EFE" w:rsidTr="0032339A"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AA5238" w:rsidRDefault="00717EFE" w:rsidP="00B06CD8">
            <w:pPr>
              <w:pStyle w:val="aa"/>
              <w:numPr>
                <w:ilvl w:val="0"/>
                <w:numId w:val="3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характеристики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цифровых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изображений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717EFE" w:rsidRPr="00717EFE" w:rsidRDefault="00717EFE" w:rsidP="00B06CD8">
            <w:pPr>
              <w:pStyle w:val="aa"/>
              <w:numPr>
                <w:ilvl w:val="0"/>
                <w:numId w:val="3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принципы сканирования и выбора режимов сканирования;</w:t>
            </w:r>
          </w:p>
          <w:p w:rsidR="00717EFE" w:rsidRPr="00AA5238" w:rsidRDefault="00717EFE" w:rsidP="00B06CD8">
            <w:pPr>
              <w:pStyle w:val="aa"/>
              <w:numPr>
                <w:ilvl w:val="0"/>
                <w:numId w:val="3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A5238">
              <w:rPr>
                <w:rFonts w:ascii="Times New Roman" w:hAnsi="Times New Roman"/>
              </w:rPr>
              <w:t>понятия</w:t>
            </w:r>
            <w:proofErr w:type="spellEnd"/>
            <w:proofErr w:type="gramEnd"/>
            <w:r w:rsidRPr="00AA5238">
              <w:rPr>
                <w:rFonts w:ascii="Times New Roman" w:hAnsi="Times New Roman"/>
              </w:rPr>
              <w:t xml:space="preserve"> «</w:t>
            </w:r>
            <w:proofErr w:type="spellStart"/>
            <w:r w:rsidRPr="00AA5238">
              <w:rPr>
                <w:rFonts w:ascii="Times New Roman" w:hAnsi="Times New Roman"/>
              </w:rPr>
              <w:t>слой</w:t>
            </w:r>
            <w:proofErr w:type="spellEnd"/>
            <w:r w:rsidRPr="00AA5238">
              <w:rPr>
                <w:rFonts w:ascii="Times New Roman" w:hAnsi="Times New Roman"/>
              </w:rPr>
              <w:t>», «</w:t>
            </w:r>
            <w:proofErr w:type="spellStart"/>
            <w:r w:rsidRPr="00AA5238">
              <w:rPr>
                <w:rFonts w:ascii="Times New Roman" w:hAnsi="Times New Roman"/>
              </w:rPr>
              <w:t>канал</w:t>
            </w:r>
            <w:proofErr w:type="spellEnd"/>
            <w:r w:rsidRPr="00AA5238">
              <w:rPr>
                <w:rFonts w:ascii="Times New Roman" w:hAnsi="Times New Roman"/>
              </w:rPr>
              <w:t>», «</w:t>
            </w:r>
            <w:proofErr w:type="spellStart"/>
            <w:r w:rsidRPr="00AA5238">
              <w:rPr>
                <w:rFonts w:ascii="Times New Roman" w:hAnsi="Times New Roman"/>
              </w:rPr>
              <w:t>фильтр</w:t>
            </w:r>
            <w:proofErr w:type="spellEnd"/>
            <w:r w:rsidRPr="00AA5238">
              <w:rPr>
                <w:rFonts w:ascii="Times New Roman" w:hAnsi="Times New Roman"/>
              </w:rPr>
              <w:t>».</w:t>
            </w:r>
          </w:p>
          <w:p w:rsidR="00717EFE" w:rsidRDefault="00717EFE" w:rsidP="0032339A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7393" w:type="dxa"/>
          </w:tcPr>
          <w:p w:rsidR="00717EFE" w:rsidRPr="005A4CD8" w:rsidRDefault="0032339A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B06CD8">
            <w:pPr>
              <w:pStyle w:val="aa"/>
              <w:numPr>
                <w:ilvl w:val="0"/>
                <w:numId w:val="37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выполнять коррекцию фотографий (уро</w:t>
            </w:r>
            <w:r w:rsidRPr="00717EFE">
              <w:rPr>
                <w:rFonts w:ascii="Times New Roman" w:hAnsi="Times New Roman"/>
                <w:lang w:val="ru-RU"/>
              </w:rPr>
              <w:t>в</w:t>
            </w:r>
            <w:r w:rsidRPr="00717EFE">
              <w:rPr>
                <w:rFonts w:ascii="Times New Roman" w:hAnsi="Times New Roman"/>
                <w:lang w:val="ru-RU"/>
              </w:rPr>
              <w:t>ни, цвет, яркость, контраст);</w:t>
            </w:r>
          </w:p>
          <w:p w:rsidR="00717EFE" w:rsidRPr="00AA5238" w:rsidRDefault="00717EFE" w:rsidP="00B06CD8">
            <w:pPr>
              <w:pStyle w:val="aa"/>
              <w:numPr>
                <w:ilvl w:val="0"/>
                <w:numId w:val="37"/>
              </w:num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работать</w:t>
            </w:r>
            <w:proofErr w:type="spellEnd"/>
            <w:r w:rsidRPr="00AA5238">
              <w:rPr>
                <w:rFonts w:ascii="Times New Roman" w:hAnsi="Times New Roman"/>
              </w:rPr>
              <w:t xml:space="preserve"> с </w:t>
            </w:r>
            <w:proofErr w:type="spellStart"/>
            <w:r w:rsidRPr="00AA5238">
              <w:rPr>
                <w:rFonts w:ascii="Times New Roman" w:hAnsi="Times New Roman"/>
              </w:rPr>
              <w:t>областями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717EFE" w:rsidRPr="00AA5238" w:rsidRDefault="00717EFE" w:rsidP="00B06CD8">
            <w:pPr>
              <w:pStyle w:val="aa"/>
              <w:numPr>
                <w:ilvl w:val="0"/>
                <w:numId w:val="37"/>
              </w:num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A5238">
              <w:rPr>
                <w:rFonts w:ascii="Times New Roman" w:hAnsi="Times New Roman"/>
              </w:rPr>
              <w:t>работать</w:t>
            </w:r>
            <w:proofErr w:type="spellEnd"/>
            <w:r w:rsidRPr="00AA5238">
              <w:rPr>
                <w:rFonts w:ascii="Times New Roman" w:hAnsi="Times New Roman"/>
              </w:rPr>
              <w:t xml:space="preserve"> с </w:t>
            </w:r>
            <w:proofErr w:type="spellStart"/>
            <w:r w:rsidRPr="00AA5238">
              <w:rPr>
                <w:rFonts w:ascii="Times New Roman" w:hAnsi="Times New Roman"/>
              </w:rPr>
              <w:t>многослойными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изображениями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B06CD8" w:rsidRPr="00B06CD8" w:rsidRDefault="00717EFE" w:rsidP="00B06CD8">
            <w:pPr>
              <w:pStyle w:val="aa"/>
              <w:numPr>
                <w:ilvl w:val="0"/>
                <w:numId w:val="37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AA5238">
              <w:rPr>
                <w:rFonts w:ascii="Times New Roman" w:hAnsi="Times New Roman"/>
              </w:rPr>
              <w:t>использовать</w:t>
            </w:r>
            <w:proofErr w:type="spellEnd"/>
            <w:r w:rsidRPr="00AA5238">
              <w:rPr>
                <w:rFonts w:ascii="Times New Roman" w:hAnsi="Times New Roman"/>
              </w:rPr>
              <w:t xml:space="preserve"> </w:t>
            </w:r>
            <w:proofErr w:type="spellStart"/>
            <w:r w:rsidRPr="00AA5238">
              <w:rPr>
                <w:rFonts w:ascii="Times New Roman" w:hAnsi="Times New Roman"/>
              </w:rPr>
              <w:t>каналы</w:t>
            </w:r>
            <w:proofErr w:type="spellEnd"/>
            <w:r w:rsidRPr="00AA5238">
              <w:rPr>
                <w:rFonts w:ascii="Times New Roman" w:hAnsi="Times New Roman"/>
              </w:rPr>
              <w:t>;</w:t>
            </w:r>
          </w:p>
          <w:p w:rsidR="00B06CD8" w:rsidRPr="00B06CD8" w:rsidRDefault="00B06CD8" w:rsidP="00B06CD8">
            <w:pPr>
              <w:pStyle w:val="aa"/>
              <w:numPr>
                <w:ilvl w:val="0"/>
                <w:numId w:val="37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iCs/>
                <w:lang w:val="ru-RU"/>
              </w:rPr>
            </w:pPr>
            <w:r w:rsidRPr="00B06CD8">
              <w:rPr>
                <w:rFonts w:ascii="Times New Roman" w:hAnsi="Times New Roman"/>
                <w:lang w:val="ru-RU"/>
              </w:rPr>
              <w:t>выбирать формат для хранения различных типов изображений;</w:t>
            </w:r>
          </w:p>
          <w:p w:rsidR="00B06CD8" w:rsidRPr="00B06CD8" w:rsidRDefault="00B06CD8" w:rsidP="00B06CD8">
            <w:pPr>
              <w:numPr>
                <w:ilvl w:val="0"/>
                <w:numId w:val="37"/>
              </w:num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06CD8">
              <w:rPr>
                <w:rFonts w:ascii="Times New Roman" w:hAnsi="Times New Roman"/>
              </w:rPr>
              <w:t>создавать</w:t>
            </w:r>
            <w:proofErr w:type="spellEnd"/>
            <w:proofErr w:type="gramEnd"/>
            <w:r w:rsidRPr="00B06CD8">
              <w:rPr>
                <w:rFonts w:ascii="Times New Roman" w:hAnsi="Times New Roman"/>
              </w:rPr>
              <w:t xml:space="preserve"> </w:t>
            </w:r>
            <w:proofErr w:type="spellStart"/>
            <w:r w:rsidRPr="00B06CD8">
              <w:rPr>
                <w:rFonts w:ascii="Times New Roman" w:hAnsi="Times New Roman"/>
              </w:rPr>
              <w:t>анимированные</w:t>
            </w:r>
            <w:proofErr w:type="spellEnd"/>
            <w:r w:rsidRPr="00B06CD8">
              <w:rPr>
                <w:rFonts w:ascii="Times New Roman" w:hAnsi="Times New Roman"/>
              </w:rPr>
              <w:t xml:space="preserve"> </w:t>
            </w:r>
            <w:proofErr w:type="spellStart"/>
            <w:r w:rsidRPr="00B06CD8">
              <w:rPr>
                <w:rFonts w:ascii="Times New Roman" w:hAnsi="Times New Roman"/>
              </w:rPr>
              <w:t>изображения</w:t>
            </w:r>
            <w:proofErr w:type="spellEnd"/>
            <w:r w:rsidRPr="00B06CD8">
              <w:rPr>
                <w:rFonts w:ascii="Times New Roman" w:hAnsi="Times New Roman"/>
              </w:rPr>
              <w:t>.</w:t>
            </w:r>
          </w:p>
          <w:p w:rsidR="00B06CD8" w:rsidRDefault="00B06CD8" w:rsidP="00B06CD8">
            <w:pPr>
              <w:pStyle w:val="aa"/>
              <w:tabs>
                <w:tab w:val="left" w:pos="142"/>
              </w:tabs>
              <w:ind w:left="501"/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717EFE" w:rsidRPr="00717EFE" w:rsidRDefault="00717EFE" w:rsidP="00B06CD8">
      <w:pPr>
        <w:numPr>
          <w:ilvl w:val="0"/>
          <w:numId w:val="21"/>
        </w:numPr>
        <w:tabs>
          <w:tab w:val="clear" w:pos="720"/>
          <w:tab w:val="left" w:pos="142"/>
        </w:tabs>
        <w:ind w:left="0" w:firstLine="0"/>
        <w:jc w:val="both"/>
        <w:rPr>
          <w:rFonts w:ascii="Times New Roman" w:hAnsi="Times New Roman"/>
          <w:iCs/>
          <w:lang w:val="ru-RU"/>
        </w:rPr>
      </w:pPr>
      <w:r w:rsidRPr="00717EFE">
        <w:rPr>
          <w:rFonts w:ascii="Times New Roman" w:hAnsi="Times New Roman"/>
          <w:b/>
          <w:bCs/>
          <w:lang w:val="ru-RU"/>
        </w:rPr>
        <w:t>3</w:t>
      </w:r>
      <w:r w:rsidRPr="00046702">
        <w:rPr>
          <w:rFonts w:ascii="Times New Roman" w:hAnsi="Times New Roman"/>
          <w:b/>
          <w:bCs/>
        </w:rPr>
        <w:t>D</w:t>
      </w:r>
      <w:r w:rsidRPr="00717EFE">
        <w:rPr>
          <w:rFonts w:ascii="Times New Roman" w:hAnsi="Times New Roman"/>
          <w:b/>
          <w:bCs/>
          <w:lang w:val="ru-RU"/>
        </w:rPr>
        <w:t xml:space="preserve">-моделирование и анимация – 16 ч. </w:t>
      </w:r>
    </w:p>
    <w:p w:rsidR="00717EFE" w:rsidRDefault="00717EFE" w:rsidP="00B06CD8">
      <w:pPr>
        <w:tabs>
          <w:tab w:val="left" w:pos="142"/>
        </w:tabs>
        <w:ind w:firstLine="567"/>
        <w:jc w:val="both"/>
        <w:rPr>
          <w:rFonts w:ascii="Times New Roman" w:hAnsi="Times New Roman"/>
          <w:iCs/>
        </w:rPr>
      </w:pPr>
      <w:r w:rsidRPr="00717EFE">
        <w:rPr>
          <w:rFonts w:ascii="Times New Roman" w:hAnsi="Times New Roman"/>
          <w:iCs/>
          <w:lang w:val="ru-RU"/>
        </w:rPr>
        <w:t xml:space="preserve">Проекции. Работа с объектами. Сеточные </w:t>
      </w:r>
      <w:proofErr w:type="spellStart"/>
      <w:r w:rsidRPr="00717EFE">
        <w:rPr>
          <w:rFonts w:ascii="Times New Roman" w:hAnsi="Times New Roman"/>
          <w:iCs/>
          <w:lang w:val="ru-RU"/>
        </w:rPr>
        <w:t>модели</w:t>
      </w:r>
      <w:proofErr w:type="gramStart"/>
      <w:r w:rsidRPr="00717EFE">
        <w:rPr>
          <w:rFonts w:ascii="Times New Roman" w:hAnsi="Times New Roman"/>
          <w:iCs/>
          <w:lang w:val="ru-RU"/>
        </w:rPr>
        <w:t>.М</w:t>
      </w:r>
      <w:proofErr w:type="gramEnd"/>
      <w:r w:rsidRPr="00717EFE">
        <w:rPr>
          <w:rFonts w:ascii="Times New Roman" w:hAnsi="Times New Roman"/>
          <w:iCs/>
          <w:lang w:val="ru-RU"/>
        </w:rPr>
        <w:t>одификаторы</w:t>
      </w:r>
      <w:proofErr w:type="spellEnd"/>
      <w:r w:rsidRPr="00717EFE">
        <w:rPr>
          <w:rFonts w:ascii="Times New Roman" w:hAnsi="Times New Roman"/>
          <w:iCs/>
          <w:lang w:val="ru-RU"/>
        </w:rPr>
        <w:t xml:space="preserve">. Контуры. </w:t>
      </w:r>
      <w:proofErr w:type="spellStart"/>
      <w:proofErr w:type="gramStart"/>
      <w:r w:rsidRPr="00046702">
        <w:rPr>
          <w:rFonts w:ascii="Times New Roman" w:hAnsi="Times New Roman"/>
          <w:iCs/>
        </w:rPr>
        <w:t>Материалы</w:t>
      </w:r>
      <w:proofErr w:type="spellEnd"/>
      <w:r w:rsidRPr="00046702">
        <w:rPr>
          <w:rFonts w:ascii="Times New Roman" w:hAnsi="Times New Roman"/>
          <w:iCs/>
        </w:rPr>
        <w:t xml:space="preserve"> и </w:t>
      </w:r>
      <w:proofErr w:type="spellStart"/>
      <w:r w:rsidRPr="00046702">
        <w:rPr>
          <w:rFonts w:ascii="Times New Roman" w:hAnsi="Times New Roman"/>
          <w:iCs/>
        </w:rPr>
        <w:t>текстуры</w:t>
      </w:r>
      <w:proofErr w:type="spellEnd"/>
      <w:r w:rsidRPr="00046702">
        <w:rPr>
          <w:rFonts w:ascii="Times New Roman" w:hAnsi="Times New Roman"/>
          <w:iCs/>
        </w:rPr>
        <w:t>.</w:t>
      </w:r>
      <w:proofErr w:type="gramEnd"/>
      <w:r w:rsidRPr="00046702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046702">
        <w:rPr>
          <w:rFonts w:ascii="Times New Roman" w:hAnsi="Times New Roman"/>
          <w:iCs/>
        </w:rPr>
        <w:t>Рендеринг</w:t>
      </w:r>
      <w:proofErr w:type="spellEnd"/>
      <w:r w:rsidRPr="00046702">
        <w:rPr>
          <w:rFonts w:ascii="Times New Roman" w:hAnsi="Times New Roman"/>
          <w:iCs/>
        </w:rPr>
        <w:t xml:space="preserve">. </w:t>
      </w:r>
      <w:proofErr w:type="spellStart"/>
      <w:r w:rsidRPr="00046702">
        <w:rPr>
          <w:rFonts w:ascii="Times New Roman" w:hAnsi="Times New Roman"/>
          <w:iCs/>
        </w:rPr>
        <w:t>Анимация</w:t>
      </w:r>
      <w:proofErr w:type="spellEnd"/>
      <w:r w:rsidRPr="00046702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proofErr w:type="spellStart"/>
      <w:r w:rsidRPr="00046702">
        <w:rPr>
          <w:rFonts w:ascii="Times New Roman" w:hAnsi="Times New Roman"/>
          <w:iCs/>
        </w:rPr>
        <w:t>Язык</w:t>
      </w:r>
      <w:proofErr w:type="spellEnd"/>
      <w:r w:rsidRPr="00046702">
        <w:rPr>
          <w:rFonts w:ascii="Times New Roman" w:hAnsi="Times New Roman"/>
          <w:iCs/>
        </w:rPr>
        <w:t xml:space="preserve"> VRML.</w:t>
      </w:r>
      <w:proofErr w:type="gramEnd"/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110"/>
      </w:tblGrid>
      <w:tr w:rsidR="00717EFE" w:rsidRPr="009D7160" w:rsidTr="0032339A">
        <w:tc>
          <w:tcPr>
            <w:tcW w:w="7393" w:type="dxa"/>
          </w:tcPr>
          <w:p w:rsidR="00717EFE" w:rsidRPr="005A4CD8" w:rsidRDefault="00B06CD8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знать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717EFE" w:rsidRDefault="00717EFE" w:rsidP="00B06CD8">
            <w:pPr>
              <w:pStyle w:val="aa"/>
              <w:numPr>
                <w:ilvl w:val="0"/>
                <w:numId w:val="3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основные принципы работы с 3</w:t>
            </w:r>
            <w:r w:rsidRPr="008A35CE">
              <w:rPr>
                <w:rFonts w:ascii="Times New Roman" w:hAnsi="Times New Roman"/>
              </w:rPr>
              <w:t>D</w:t>
            </w:r>
            <w:r w:rsidRPr="00717EFE">
              <w:rPr>
                <w:rFonts w:ascii="Times New Roman" w:hAnsi="Times New Roman"/>
                <w:lang w:val="ru-RU"/>
              </w:rPr>
              <w:t>-моделями.</w:t>
            </w:r>
          </w:p>
          <w:p w:rsidR="00717EFE" w:rsidRPr="00717EFE" w:rsidRDefault="00717EFE" w:rsidP="0032339A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7393" w:type="dxa"/>
          </w:tcPr>
          <w:p w:rsidR="00717EFE" w:rsidRPr="005A4CD8" w:rsidRDefault="00B06CD8" w:rsidP="0032339A">
            <w:pPr>
              <w:tabs>
                <w:tab w:val="left" w:pos="142"/>
              </w:tabs>
              <w:ind w:firstLine="540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Обу</w:t>
            </w:r>
            <w:r w:rsidRPr="0032339A">
              <w:rPr>
                <w:rFonts w:ascii="Times New Roman" w:hAnsi="Times New Roman"/>
                <w:i/>
                <w:iCs/>
                <w:u w:val="single"/>
              </w:rPr>
              <w:t>ча</w:t>
            </w:r>
            <w:proofErr w:type="spellEnd"/>
            <w:r w:rsidRPr="0032339A">
              <w:rPr>
                <w:rFonts w:ascii="Times New Roman" w:hAnsi="Times New Roman"/>
                <w:i/>
                <w:iCs/>
                <w:u w:val="single"/>
                <w:lang w:val="ru-RU"/>
              </w:rPr>
              <w:t>ю</w:t>
            </w:r>
            <w:proofErr w:type="spellStart"/>
            <w:r w:rsidRPr="0032339A">
              <w:rPr>
                <w:rFonts w:ascii="Times New Roman" w:hAnsi="Times New Roman"/>
                <w:i/>
                <w:iCs/>
                <w:u w:val="single"/>
              </w:rPr>
              <w:t>щиеся</w:t>
            </w:r>
            <w:proofErr w:type="spellEnd"/>
            <w:r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должны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  <w:proofErr w:type="spellStart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уметь</w:t>
            </w:r>
            <w:proofErr w:type="spellEnd"/>
            <w:r w:rsidR="00717EFE" w:rsidRPr="005A4CD8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:rsidR="00717EFE" w:rsidRPr="008A35CE" w:rsidRDefault="00717EFE" w:rsidP="00B06CD8">
            <w:pPr>
              <w:pStyle w:val="aa"/>
              <w:numPr>
                <w:ilvl w:val="0"/>
                <w:numId w:val="38"/>
              </w:numPr>
              <w:tabs>
                <w:tab w:val="left" w:pos="142"/>
              </w:tabs>
              <w:ind w:left="0" w:firstLine="33"/>
              <w:jc w:val="both"/>
              <w:rPr>
                <w:rFonts w:ascii="Times New Roman" w:hAnsi="Times New Roman"/>
              </w:rPr>
            </w:pPr>
            <w:proofErr w:type="spellStart"/>
            <w:r w:rsidRPr="008A35CE">
              <w:rPr>
                <w:rFonts w:ascii="Times New Roman" w:hAnsi="Times New Roman"/>
              </w:rPr>
              <w:t>выполнять</w:t>
            </w:r>
            <w:proofErr w:type="spellEnd"/>
            <w:r w:rsidRPr="008A35CE">
              <w:rPr>
                <w:rFonts w:ascii="Times New Roman" w:hAnsi="Times New Roman"/>
              </w:rPr>
              <w:t xml:space="preserve"> </w:t>
            </w:r>
            <w:proofErr w:type="spellStart"/>
            <w:r w:rsidRPr="008A35CE">
              <w:rPr>
                <w:rFonts w:ascii="Times New Roman" w:hAnsi="Times New Roman"/>
              </w:rPr>
              <w:t>преобразования</w:t>
            </w:r>
            <w:proofErr w:type="spellEnd"/>
            <w:r w:rsidRPr="008A35CE">
              <w:rPr>
                <w:rFonts w:ascii="Times New Roman" w:hAnsi="Times New Roman"/>
              </w:rPr>
              <w:t xml:space="preserve"> </w:t>
            </w:r>
            <w:proofErr w:type="spellStart"/>
            <w:r w:rsidRPr="008A35CE">
              <w:rPr>
                <w:rFonts w:ascii="Times New Roman" w:hAnsi="Times New Roman"/>
              </w:rPr>
              <w:t>объектов</w:t>
            </w:r>
            <w:proofErr w:type="spellEnd"/>
            <w:r w:rsidRPr="008A35CE">
              <w:rPr>
                <w:rFonts w:ascii="Times New Roman" w:hAnsi="Times New Roman"/>
              </w:rPr>
              <w:t>;</w:t>
            </w:r>
          </w:p>
          <w:p w:rsidR="00717EFE" w:rsidRPr="00717EFE" w:rsidRDefault="00717EFE" w:rsidP="00B06CD8">
            <w:pPr>
              <w:pStyle w:val="aa"/>
              <w:numPr>
                <w:ilvl w:val="0"/>
                <w:numId w:val="38"/>
              </w:numPr>
              <w:tabs>
                <w:tab w:val="left" w:pos="142"/>
              </w:tabs>
              <w:ind w:left="0" w:firstLine="33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строить и редактировать сеточные м</w:t>
            </w:r>
            <w:r w:rsidRPr="00717EFE">
              <w:rPr>
                <w:rFonts w:ascii="Times New Roman" w:hAnsi="Times New Roman"/>
                <w:lang w:val="ru-RU"/>
              </w:rPr>
              <w:t>о</w:t>
            </w:r>
            <w:r w:rsidRPr="00717EFE">
              <w:rPr>
                <w:rFonts w:ascii="Times New Roman" w:hAnsi="Times New Roman"/>
                <w:lang w:val="ru-RU"/>
              </w:rPr>
              <w:t>дели;</w:t>
            </w:r>
          </w:p>
          <w:p w:rsidR="00717EFE" w:rsidRPr="008A35CE" w:rsidRDefault="00717EFE" w:rsidP="00B06CD8">
            <w:pPr>
              <w:pStyle w:val="aa"/>
              <w:numPr>
                <w:ilvl w:val="0"/>
                <w:numId w:val="38"/>
              </w:numPr>
              <w:tabs>
                <w:tab w:val="left" w:pos="142"/>
              </w:tabs>
              <w:ind w:left="0" w:firstLine="33"/>
              <w:jc w:val="both"/>
              <w:rPr>
                <w:rFonts w:ascii="Times New Roman" w:hAnsi="Times New Roman"/>
              </w:rPr>
            </w:pPr>
            <w:proofErr w:type="spellStart"/>
            <w:r w:rsidRPr="008A35CE">
              <w:rPr>
                <w:rFonts w:ascii="Times New Roman" w:hAnsi="Times New Roman"/>
              </w:rPr>
              <w:t>использовать</w:t>
            </w:r>
            <w:proofErr w:type="spellEnd"/>
            <w:r w:rsidRPr="008A35CE">
              <w:rPr>
                <w:rFonts w:ascii="Times New Roman" w:hAnsi="Times New Roman"/>
              </w:rPr>
              <w:t xml:space="preserve"> </w:t>
            </w:r>
            <w:proofErr w:type="spellStart"/>
            <w:r w:rsidRPr="008A35CE">
              <w:rPr>
                <w:rFonts w:ascii="Times New Roman" w:hAnsi="Times New Roman"/>
              </w:rPr>
              <w:t>текстуры</w:t>
            </w:r>
            <w:proofErr w:type="spellEnd"/>
            <w:r w:rsidRPr="008A35CE">
              <w:rPr>
                <w:rFonts w:ascii="Times New Roman" w:hAnsi="Times New Roman"/>
              </w:rPr>
              <w:t xml:space="preserve">, </w:t>
            </w:r>
            <w:proofErr w:type="spellStart"/>
            <w:r w:rsidRPr="008A35CE">
              <w:rPr>
                <w:rFonts w:ascii="Times New Roman" w:hAnsi="Times New Roman"/>
              </w:rPr>
              <w:t>модификаторы</w:t>
            </w:r>
            <w:proofErr w:type="spellEnd"/>
            <w:r w:rsidRPr="008A35CE">
              <w:rPr>
                <w:rFonts w:ascii="Times New Roman" w:hAnsi="Times New Roman"/>
              </w:rPr>
              <w:t xml:space="preserve">, </w:t>
            </w:r>
            <w:proofErr w:type="spellStart"/>
            <w:r w:rsidRPr="008A35CE">
              <w:rPr>
                <w:rFonts w:ascii="Times New Roman" w:hAnsi="Times New Roman"/>
              </w:rPr>
              <w:t>контуры</w:t>
            </w:r>
            <w:proofErr w:type="spellEnd"/>
            <w:r w:rsidRPr="008A35CE">
              <w:rPr>
                <w:rFonts w:ascii="Times New Roman" w:hAnsi="Times New Roman"/>
              </w:rPr>
              <w:t>;</w:t>
            </w:r>
          </w:p>
          <w:p w:rsidR="00717EFE" w:rsidRPr="00717EFE" w:rsidRDefault="00717EFE" w:rsidP="00B06CD8">
            <w:pPr>
              <w:pStyle w:val="aa"/>
              <w:numPr>
                <w:ilvl w:val="0"/>
                <w:numId w:val="38"/>
              </w:numPr>
              <w:tabs>
                <w:tab w:val="left" w:pos="142"/>
              </w:tabs>
              <w:ind w:left="0" w:firstLine="33"/>
              <w:jc w:val="both"/>
              <w:rPr>
                <w:rFonts w:ascii="Times New Roman" w:hAnsi="Times New Roman"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выполнять рендеринг, выбирать его п</w:t>
            </w:r>
            <w:r w:rsidRPr="00717EFE">
              <w:rPr>
                <w:rFonts w:ascii="Times New Roman" w:hAnsi="Times New Roman"/>
                <w:lang w:val="ru-RU"/>
              </w:rPr>
              <w:t>а</w:t>
            </w:r>
            <w:r w:rsidRPr="00717EFE">
              <w:rPr>
                <w:rFonts w:ascii="Times New Roman" w:hAnsi="Times New Roman"/>
                <w:lang w:val="ru-RU"/>
              </w:rPr>
              <w:t>раметры;</w:t>
            </w:r>
          </w:p>
          <w:p w:rsidR="00717EFE" w:rsidRPr="00717EFE" w:rsidRDefault="00717EFE" w:rsidP="00B06CD8">
            <w:pPr>
              <w:pStyle w:val="aa"/>
              <w:numPr>
                <w:ilvl w:val="0"/>
                <w:numId w:val="38"/>
              </w:numPr>
              <w:tabs>
                <w:tab w:val="left" w:pos="142"/>
              </w:tabs>
              <w:ind w:left="0" w:firstLine="33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717EFE">
              <w:rPr>
                <w:rFonts w:ascii="Times New Roman" w:hAnsi="Times New Roman"/>
                <w:lang w:val="ru-RU"/>
              </w:rPr>
              <w:t>строить простые сцены с помощью яз</w:t>
            </w:r>
            <w:r w:rsidRPr="00717EFE">
              <w:rPr>
                <w:rFonts w:ascii="Times New Roman" w:hAnsi="Times New Roman"/>
                <w:lang w:val="ru-RU"/>
              </w:rPr>
              <w:t>ы</w:t>
            </w:r>
            <w:r w:rsidRPr="00717EFE">
              <w:rPr>
                <w:rFonts w:ascii="Times New Roman" w:hAnsi="Times New Roman"/>
                <w:lang w:val="ru-RU"/>
              </w:rPr>
              <w:t xml:space="preserve">ка </w:t>
            </w:r>
            <w:r w:rsidRPr="008A35CE">
              <w:rPr>
                <w:rFonts w:ascii="Times New Roman" w:hAnsi="Times New Roman"/>
              </w:rPr>
              <w:t>VRML</w:t>
            </w:r>
            <w:r w:rsidRPr="00717EF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717EFE" w:rsidRPr="00717EFE" w:rsidRDefault="00717EFE" w:rsidP="00717EFE">
      <w:pPr>
        <w:jc w:val="both"/>
        <w:rPr>
          <w:rFonts w:ascii="Times New Roman" w:hAnsi="Times New Roman"/>
          <w:iCs/>
          <w:lang w:val="ru-RU"/>
        </w:rPr>
      </w:pPr>
    </w:p>
    <w:p w:rsidR="00717EFE" w:rsidRPr="00833134" w:rsidRDefault="00833134" w:rsidP="00833134">
      <w:pPr>
        <w:pStyle w:val="aa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3134">
        <w:rPr>
          <w:rFonts w:ascii="Times New Roman" w:hAnsi="Times New Roman"/>
          <w:b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833134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83313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17EFE" w:rsidRPr="00717EFE" w:rsidRDefault="00717EFE" w:rsidP="00717EFE">
      <w:pPr>
        <w:ind w:firstLine="600"/>
        <w:jc w:val="both"/>
        <w:rPr>
          <w:rFonts w:ascii="Times New Roman" w:hAnsi="Times New Roman"/>
          <w:lang w:val="ru-RU"/>
        </w:rPr>
      </w:pPr>
      <w:r w:rsidRPr="00717EFE">
        <w:rPr>
          <w:rFonts w:ascii="Times New Roman" w:hAnsi="Times New Roman"/>
          <w:lang w:val="ru-RU"/>
        </w:rPr>
        <w:t>Требования к уровню подготовки выпускников сформулированы в Федеральном госуда</w:t>
      </w:r>
      <w:r w:rsidRPr="00717EFE">
        <w:rPr>
          <w:rFonts w:ascii="Times New Roman" w:hAnsi="Times New Roman"/>
          <w:lang w:val="ru-RU"/>
        </w:rPr>
        <w:t>р</w:t>
      </w:r>
      <w:r w:rsidRPr="00717EFE">
        <w:rPr>
          <w:rFonts w:ascii="Times New Roman" w:hAnsi="Times New Roman"/>
          <w:lang w:val="ru-RU"/>
        </w:rPr>
        <w:t>ственном образовательном стандарте для среднего (полного) общего образования по информ</w:t>
      </w:r>
      <w:r w:rsidRPr="00717EFE">
        <w:rPr>
          <w:rFonts w:ascii="Times New Roman" w:hAnsi="Times New Roman"/>
          <w:lang w:val="ru-RU"/>
        </w:rPr>
        <w:t>а</w:t>
      </w:r>
      <w:r w:rsidRPr="00717EFE">
        <w:rPr>
          <w:rFonts w:ascii="Times New Roman" w:hAnsi="Times New Roman"/>
          <w:lang w:val="ru-RU"/>
        </w:rPr>
        <w:t xml:space="preserve">тике </w:t>
      </w:r>
      <w:r w:rsidRPr="00717EFE">
        <w:rPr>
          <w:rFonts w:ascii="Times New Roman" w:hAnsi="Times New Roman"/>
          <w:i/>
          <w:lang w:val="ru-RU"/>
        </w:rPr>
        <w:t>углубленного уровня (ФГОС)</w:t>
      </w:r>
      <w:r w:rsidRPr="00717EFE">
        <w:rPr>
          <w:rFonts w:ascii="Times New Roman" w:hAnsi="Times New Roman"/>
          <w:lang w:val="ru-RU"/>
        </w:rPr>
        <w:t xml:space="preserve">: </w:t>
      </w:r>
    </w:p>
    <w:p w:rsidR="00717EFE" w:rsidRDefault="00717EFE" w:rsidP="00717EFE">
      <w:pPr>
        <w:pStyle w:val="af9"/>
        <w:spacing w:before="0" w:beforeAutospacing="0" w:after="0" w:afterAutospacing="0"/>
        <w:jc w:val="both"/>
        <w:rPr>
          <w:b/>
          <w:bCs/>
          <w:color w:val="000000"/>
        </w:rPr>
      </w:pPr>
    </w:p>
    <w:p w:rsidR="00717EFE" w:rsidRDefault="00717EFE" w:rsidP="00717EFE">
      <w:pPr>
        <w:pStyle w:val="af9"/>
        <w:spacing w:before="0" w:beforeAutospacing="0" w:after="0" w:afterAutospacing="0"/>
        <w:jc w:val="both"/>
      </w:pPr>
      <w:r w:rsidRPr="00A26FC8">
        <w:rPr>
          <w:b/>
          <w:bCs/>
          <w:color w:val="000000"/>
        </w:rPr>
        <w:t xml:space="preserve">Информатика </w:t>
      </w:r>
      <w:r w:rsidRPr="00A26FC8">
        <w:t>(углубленный уровень) – требования к предметным результатам освоения пр</w:t>
      </w:r>
      <w:r w:rsidRPr="00A26FC8">
        <w:t>о</w:t>
      </w:r>
      <w:r w:rsidRPr="00A26FC8">
        <w:t xml:space="preserve">фильного курса информатики должны включать требования к результатам освоения базового курса и дополнительно отражать: </w:t>
      </w:r>
    </w:p>
    <w:p w:rsidR="00717EFE" w:rsidRPr="00A26FC8" w:rsidRDefault="00717EFE" w:rsidP="00717EFE">
      <w:pPr>
        <w:pStyle w:val="af9"/>
        <w:spacing w:before="0" w:beforeAutospacing="0" w:after="0" w:afterAutospacing="0"/>
        <w:jc w:val="both"/>
      </w:pP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r w:rsidRPr="00A95A03">
        <w:rPr>
          <w:color w:val="000000"/>
        </w:rPr>
        <w:t xml:space="preserve">владение системой базовых знаний, отражающих вклад информатики в формирование современной научной картины мира; 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r w:rsidRPr="00A95A03">
        <w:rPr>
          <w:color w:val="000000"/>
        </w:rPr>
        <w:lastRenderedPageBreak/>
        <w:t>овладение понятием сложности алгоритма, знание основных алгоритмов обработки чи</w:t>
      </w:r>
      <w:r w:rsidRPr="00A95A03">
        <w:rPr>
          <w:color w:val="000000"/>
        </w:rPr>
        <w:t>с</w:t>
      </w:r>
      <w:r w:rsidRPr="00A95A03">
        <w:rPr>
          <w:color w:val="000000"/>
        </w:rPr>
        <w:t xml:space="preserve">ловой и текстовой информации, алгоритмов поиска и сортировки; 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r w:rsidRPr="00A95A03">
        <w:rPr>
          <w:color w:val="000000"/>
        </w:rPr>
        <w:t>владение универсальным языком программирования высокого уровня (по выбору), пре</w:t>
      </w:r>
      <w:r w:rsidRPr="00A95A03">
        <w:rPr>
          <w:color w:val="000000"/>
        </w:rPr>
        <w:t>д</w:t>
      </w:r>
      <w:r w:rsidRPr="00A95A03">
        <w:rPr>
          <w:color w:val="000000"/>
        </w:rPr>
        <w:t>ставлениями о базовых типах данных и структурах данных; умением использовать о</w:t>
      </w:r>
      <w:r w:rsidRPr="00A95A03">
        <w:rPr>
          <w:color w:val="000000"/>
        </w:rPr>
        <w:t>с</w:t>
      </w:r>
      <w:r w:rsidRPr="00A95A03">
        <w:rPr>
          <w:color w:val="000000"/>
        </w:rPr>
        <w:t>новные управляющие конструкции;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r w:rsidRPr="00A95A03">
        <w:rPr>
          <w:color w:val="000000"/>
        </w:rPr>
        <w:t>владение навыками и опытом разработки программ в выбранной среде программиров</w:t>
      </w:r>
      <w:r w:rsidRPr="00A95A03">
        <w:rPr>
          <w:color w:val="000000"/>
        </w:rPr>
        <w:t>а</w:t>
      </w:r>
      <w:r w:rsidRPr="00A95A03">
        <w:rPr>
          <w:color w:val="000000"/>
        </w:rPr>
        <w:t xml:space="preserve">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proofErr w:type="spellStart"/>
      <w:r w:rsidRPr="00A95A03">
        <w:rPr>
          <w:color w:val="000000"/>
        </w:rPr>
        <w:t>сформированность</w:t>
      </w:r>
      <w:proofErr w:type="spellEnd"/>
      <w:r w:rsidRPr="00A95A03">
        <w:rPr>
          <w:color w:val="000000"/>
        </w:rPr>
        <w:t xml:space="preserve"> представлений о важнейших видах дискретных объектов и об их пр</w:t>
      </w:r>
      <w:r w:rsidRPr="00A95A03">
        <w:rPr>
          <w:color w:val="000000"/>
        </w:rPr>
        <w:t>о</w:t>
      </w:r>
      <w:r w:rsidRPr="00A95A03">
        <w:rPr>
          <w:color w:val="000000"/>
        </w:rPr>
        <w:t>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</w:t>
      </w:r>
      <w:r w:rsidRPr="00A95A03">
        <w:rPr>
          <w:color w:val="000000"/>
        </w:rPr>
        <w:t>я</w:t>
      </w:r>
      <w:r w:rsidRPr="00A95A03">
        <w:rPr>
          <w:color w:val="000000"/>
        </w:rPr>
        <w:t>щихся к математическим объектам информатики; умение строить математические об</w:t>
      </w:r>
      <w:r w:rsidRPr="00A95A03">
        <w:rPr>
          <w:color w:val="000000"/>
        </w:rPr>
        <w:t>ъ</w:t>
      </w:r>
      <w:r w:rsidRPr="00A95A03">
        <w:rPr>
          <w:color w:val="000000"/>
        </w:rPr>
        <w:t xml:space="preserve">екты информатики, в том числе логические формулы; 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proofErr w:type="spellStart"/>
      <w:r w:rsidRPr="00A95A03">
        <w:rPr>
          <w:color w:val="000000"/>
        </w:rPr>
        <w:t>сформированность</w:t>
      </w:r>
      <w:proofErr w:type="spellEnd"/>
      <w:r w:rsidRPr="00A95A03">
        <w:rPr>
          <w:color w:val="000000"/>
        </w:rPr>
        <w:t xml:space="preserve"> представлений об устройстве современных компьютеров, о тенде</w:t>
      </w:r>
      <w:r w:rsidRPr="00A95A03">
        <w:rPr>
          <w:color w:val="000000"/>
        </w:rPr>
        <w:t>н</w:t>
      </w:r>
      <w:r w:rsidRPr="00A95A03">
        <w:rPr>
          <w:color w:val="000000"/>
        </w:rPr>
        <w:t>циях развития компьютерных технологий; о понятии «операционная система» и осно</w:t>
      </w:r>
      <w:r w:rsidRPr="00A95A03">
        <w:rPr>
          <w:color w:val="000000"/>
        </w:rPr>
        <w:t>в</w:t>
      </w:r>
      <w:r w:rsidRPr="00A95A03">
        <w:rPr>
          <w:color w:val="000000"/>
        </w:rPr>
        <w:t>ных функциях операционных систем; об общих принципах разработки и функционир</w:t>
      </w:r>
      <w:r w:rsidRPr="00A95A03">
        <w:rPr>
          <w:color w:val="000000"/>
        </w:rPr>
        <w:t>о</w:t>
      </w:r>
      <w:r w:rsidRPr="00A95A03">
        <w:rPr>
          <w:color w:val="000000"/>
        </w:rPr>
        <w:t xml:space="preserve">вания </w:t>
      </w:r>
      <w:proofErr w:type="gramStart"/>
      <w:r w:rsidRPr="00A95A03">
        <w:rPr>
          <w:color w:val="000000"/>
        </w:rPr>
        <w:t>интернет-приложений</w:t>
      </w:r>
      <w:proofErr w:type="gramEnd"/>
      <w:r w:rsidRPr="00A95A03">
        <w:rPr>
          <w:color w:val="000000"/>
        </w:rPr>
        <w:t xml:space="preserve">; 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proofErr w:type="spellStart"/>
      <w:r w:rsidRPr="00A95A03">
        <w:rPr>
          <w:color w:val="000000"/>
        </w:rPr>
        <w:t>сформированность</w:t>
      </w:r>
      <w:proofErr w:type="spellEnd"/>
      <w:r w:rsidRPr="00A95A03">
        <w:rPr>
          <w:color w:val="000000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</w:t>
      </w:r>
      <w:r w:rsidRPr="00A95A03">
        <w:rPr>
          <w:color w:val="000000"/>
        </w:rPr>
        <w:t>з</w:t>
      </w:r>
      <w:r w:rsidRPr="00A95A03">
        <w:rPr>
          <w:color w:val="000000"/>
        </w:rPr>
        <w:t xml:space="preserve">опасности, способов и средств обеспечения надёжного функционирования средств ИКТ; 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r w:rsidRPr="00A95A03">
        <w:rPr>
          <w:color w:val="000000"/>
        </w:rPr>
        <w:t>владение основными сведениями о базах данных, их структуре, средствах создания и р</w:t>
      </w:r>
      <w:r w:rsidRPr="00A95A03">
        <w:rPr>
          <w:color w:val="000000"/>
        </w:rPr>
        <w:t>а</w:t>
      </w:r>
      <w:r w:rsidRPr="00A95A03">
        <w:rPr>
          <w:color w:val="000000"/>
        </w:rPr>
        <w:t xml:space="preserve">боты с ними; 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A95A03">
        <w:rPr>
          <w:color w:val="000000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</w:t>
      </w:r>
      <w:proofErr w:type="spellStart"/>
      <w:r w:rsidRPr="00A95A03">
        <w:rPr>
          <w:color w:val="000000"/>
        </w:rPr>
        <w:t>результатов</w:t>
      </w:r>
      <w:proofErr w:type="gramStart"/>
      <w:r w:rsidRPr="00A95A03">
        <w:rPr>
          <w:color w:val="000000"/>
        </w:rPr>
        <w:t>,п</w:t>
      </w:r>
      <w:proofErr w:type="gramEnd"/>
      <w:r w:rsidRPr="00A95A03">
        <w:rPr>
          <w:color w:val="000000"/>
        </w:rPr>
        <w:t>олучаемых</w:t>
      </w:r>
      <w:proofErr w:type="spellEnd"/>
      <w:r w:rsidRPr="00A95A03">
        <w:rPr>
          <w:color w:val="000000"/>
        </w:rPr>
        <w:t xml:space="preserve"> в ходе моделирования реальных процессов; умение оценивать числовые параметры моделируемых объектов и процессов, польз</w:t>
      </w:r>
      <w:r w:rsidRPr="00A95A03">
        <w:rPr>
          <w:color w:val="000000"/>
        </w:rPr>
        <w:t>о</w:t>
      </w:r>
      <w:r w:rsidRPr="00A95A03">
        <w:rPr>
          <w:color w:val="000000"/>
        </w:rPr>
        <w:t>ваться базами данных и справочными системами;</w:t>
      </w:r>
    </w:p>
    <w:p w:rsidR="00717EFE" w:rsidRPr="00A95A03" w:rsidRDefault="00717EFE" w:rsidP="00717EFE">
      <w:pPr>
        <w:pStyle w:val="af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proofErr w:type="spellStart"/>
      <w:r w:rsidRPr="00A95A03">
        <w:t>сформированность</w:t>
      </w:r>
      <w:proofErr w:type="spellEnd"/>
      <w:r w:rsidRPr="00A95A03">
        <w:t xml:space="preserve"> умения работать с библиотеками программ; наличие опыта использ</w:t>
      </w:r>
      <w:r w:rsidRPr="00A95A03">
        <w:t>о</w:t>
      </w:r>
      <w:r w:rsidRPr="00A95A03">
        <w:t>вания компьютерных сре</w:t>
      </w:r>
      <w:proofErr w:type="gramStart"/>
      <w:r w:rsidRPr="00A95A03">
        <w:t>дств пр</w:t>
      </w:r>
      <w:proofErr w:type="gramEnd"/>
      <w:r w:rsidRPr="00A95A03">
        <w:t>едставления и анализа данных.</w:t>
      </w:r>
    </w:p>
    <w:p w:rsidR="005B12F2" w:rsidRDefault="005B12F2" w:rsidP="00FC0DAF">
      <w:pPr>
        <w:ind w:firstLine="851"/>
        <w:jc w:val="both"/>
        <w:rPr>
          <w:rFonts w:ascii="Times New Roman" w:hAnsi="Times New Roman"/>
          <w:lang w:val="ru-RU"/>
        </w:rPr>
      </w:pPr>
    </w:p>
    <w:p w:rsidR="002039E3" w:rsidRPr="00833134" w:rsidRDefault="00833134" w:rsidP="00833134">
      <w:pPr>
        <w:pStyle w:val="aa"/>
        <w:numPr>
          <w:ilvl w:val="0"/>
          <w:numId w:val="45"/>
        </w:num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33134">
        <w:rPr>
          <w:rFonts w:ascii="Times New Roman" w:hAnsi="Times New Roman"/>
          <w:b/>
          <w:sz w:val="28"/>
          <w:lang w:val="ru-RU"/>
        </w:rPr>
        <w:t xml:space="preserve">КРИТЕРИИ ОЦЕНИВАНИЯ </w:t>
      </w:r>
      <w:proofErr w:type="gramStart"/>
      <w:r w:rsidRPr="00833134">
        <w:rPr>
          <w:rFonts w:ascii="Times New Roman" w:hAnsi="Times New Roman"/>
          <w:b/>
          <w:sz w:val="28"/>
          <w:lang w:val="ru-RU"/>
        </w:rPr>
        <w:t>ОБУЧАЮЩИХСЯ</w:t>
      </w:r>
      <w:proofErr w:type="gramEnd"/>
    </w:p>
    <w:p w:rsidR="002039E3" w:rsidRPr="007F6767" w:rsidRDefault="002039E3" w:rsidP="002039E3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 w:rsidRPr="007F6767">
        <w:rPr>
          <w:rFonts w:ascii="Times New Roman" w:hAnsi="Times New Roman"/>
          <w:b/>
          <w:u w:val="single"/>
          <w:lang w:val="ru-RU"/>
        </w:rPr>
        <w:t xml:space="preserve">Критерий оценки устного ответа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«5»</w:t>
      </w:r>
      <w:r w:rsidRPr="00D801DE">
        <w:rPr>
          <w:rFonts w:ascii="Times New Roman" w:hAnsi="Times New Roman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</w:t>
      </w:r>
      <w:r w:rsidRPr="00D801DE">
        <w:rPr>
          <w:rFonts w:ascii="Times New Roman" w:hAnsi="Times New Roman"/>
          <w:lang w:val="ru-RU"/>
        </w:rPr>
        <w:t>о</w:t>
      </w:r>
      <w:r w:rsidRPr="00D801DE">
        <w:rPr>
          <w:rFonts w:ascii="Times New Roman" w:hAnsi="Times New Roman"/>
          <w:lang w:val="ru-RU"/>
        </w:rPr>
        <w:t xml:space="preserve">стоятельный.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«4»</w:t>
      </w:r>
      <w:r w:rsidRPr="00D801DE">
        <w:rPr>
          <w:rFonts w:ascii="Times New Roman" w:hAnsi="Times New Roman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</w:t>
      </w:r>
      <w:r w:rsidRPr="00D801DE">
        <w:rPr>
          <w:rFonts w:ascii="Times New Roman" w:hAnsi="Times New Roman"/>
          <w:lang w:val="ru-RU"/>
        </w:rPr>
        <w:t>е</w:t>
      </w:r>
      <w:r w:rsidRPr="00D801DE">
        <w:rPr>
          <w:rFonts w:ascii="Times New Roman" w:hAnsi="Times New Roman"/>
          <w:lang w:val="ru-RU"/>
        </w:rPr>
        <w:t xml:space="preserve">ственные ошибки, исправленные по требованию учителя.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«3»</w:t>
      </w:r>
      <w:r w:rsidRPr="00D801DE">
        <w:rPr>
          <w:rFonts w:ascii="Times New Roman" w:hAnsi="Times New Roman"/>
          <w:lang w:val="ru-RU"/>
        </w:rPr>
        <w:t>: ответ полный, но при этом допущена существенная ошибка, или непо</w:t>
      </w:r>
      <w:r w:rsidRPr="00D801DE">
        <w:rPr>
          <w:rFonts w:ascii="Times New Roman" w:hAnsi="Times New Roman"/>
          <w:lang w:val="ru-RU"/>
        </w:rPr>
        <w:t>л</w:t>
      </w:r>
      <w:r w:rsidRPr="00D801DE">
        <w:rPr>
          <w:rFonts w:ascii="Times New Roman" w:hAnsi="Times New Roman"/>
          <w:lang w:val="ru-RU"/>
        </w:rPr>
        <w:t xml:space="preserve">ный, несвязный.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«2»</w:t>
      </w:r>
      <w:r w:rsidRPr="00D801DE">
        <w:rPr>
          <w:rFonts w:ascii="Times New Roman" w:hAnsi="Times New Roman"/>
          <w:lang w:val="ru-RU"/>
        </w:rPr>
        <w:t xml:space="preserve">: при ответе обнаружено непонимание учащимся основного содержания учебного материала или допущены существенные ошибки, которые </w:t>
      </w:r>
      <w:r>
        <w:rPr>
          <w:rFonts w:ascii="Times New Roman" w:hAnsi="Times New Roman"/>
          <w:lang w:val="ru-RU"/>
        </w:rPr>
        <w:t>об</w:t>
      </w:r>
      <w:r w:rsidRPr="00D801DE">
        <w:rPr>
          <w:rFonts w:ascii="Times New Roman" w:hAnsi="Times New Roman"/>
          <w:lang w:val="ru-RU"/>
        </w:rPr>
        <w:t>уча</w:t>
      </w:r>
      <w:r>
        <w:rPr>
          <w:rFonts w:ascii="Times New Roman" w:hAnsi="Times New Roman"/>
          <w:lang w:val="ru-RU"/>
        </w:rPr>
        <w:t>ю</w:t>
      </w:r>
      <w:r w:rsidRPr="00D801DE">
        <w:rPr>
          <w:rFonts w:ascii="Times New Roman" w:hAnsi="Times New Roman"/>
          <w:lang w:val="ru-RU"/>
        </w:rPr>
        <w:t>щийся не смог и</w:t>
      </w:r>
      <w:r w:rsidRPr="00D801DE">
        <w:rPr>
          <w:rFonts w:ascii="Times New Roman" w:hAnsi="Times New Roman"/>
          <w:lang w:val="ru-RU"/>
        </w:rPr>
        <w:t>с</w:t>
      </w:r>
      <w:r w:rsidRPr="00D801DE">
        <w:rPr>
          <w:rFonts w:ascii="Times New Roman" w:hAnsi="Times New Roman"/>
          <w:lang w:val="ru-RU"/>
        </w:rPr>
        <w:t xml:space="preserve">править при наводящих вопросах учителя, отсутствие ответа. 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 w:rsidRPr="00D801DE">
        <w:rPr>
          <w:rFonts w:ascii="Times New Roman" w:hAnsi="Times New Roman"/>
          <w:b/>
          <w:u w:val="single"/>
          <w:lang w:val="ru-RU"/>
        </w:rPr>
        <w:t xml:space="preserve">Критерий оценки выполнения практического задания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b/>
          <w:lang w:val="ru-RU"/>
        </w:rPr>
      </w:pPr>
      <w:r w:rsidRPr="00D801DE">
        <w:rPr>
          <w:rFonts w:ascii="Times New Roman" w:hAnsi="Times New Roman"/>
          <w:b/>
          <w:lang w:val="ru-RU"/>
        </w:rPr>
        <w:t xml:space="preserve">Отметка «5»: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lang w:val="ru-RU"/>
        </w:rPr>
        <w:t xml:space="preserve">1) работа выполнена полностью и правильно; сделаны правильные выводы;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lang w:val="ru-RU"/>
        </w:rPr>
        <w:t xml:space="preserve">2) работа выполнена по плану с учетом техники безопасности.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«4»:</w:t>
      </w:r>
      <w:r w:rsidRPr="00D801DE">
        <w:rPr>
          <w:rFonts w:ascii="Times New Roman" w:hAnsi="Times New Roman"/>
          <w:lang w:val="ru-RU"/>
        </w:rPr>
        <w:t xml:space="preserve"> работа выполнена правильно с учетом 2-3 несущественных ошибок и</w:t>
      </w:r>
      <w:r w:rsidRPr="00D801DE">
        <w:rPr>
          <w:rFonts w:ascii="Times New Roman" w:hAnsi="Times New Roman"/>
          <w:lang w:val="ru-RU"/>
        </w:rPr>
        <w:t>с</w:t>
      </w:r>
      <w:r w:rsidRPr="00D801DE">
        <w:rPr>
          <w:rFonts w:ascii="Times New Roman" w:hAnsi="Times New Roman"/>
          <w:lang w:val="ru-RU"/>
        </w:rPr>
        <w:t xml:space="preserve">правленных самостоятельно по требованию учителя. </w:t>
      </w:r>
    </w:p>
    <w:p w:rsidR="002039E3" w:rsidRPr="00D801DE" w:rsidRDefault="002039E3" w:rsidP="002039E3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«3»:</w:t>
      </w:r>
      <w:r w:rsidRPr="00D801DE">
        <w:rPr>
          <w:rFonts w:ascii="Times New Roman" w:hAnsi="Times New Roman"/>
          <w:lang w:val="ru-RU"/>
        </w:rPr>
        <w:t xml:space="preserve"> работа выполнена правильно не менее чем на половину или допущена существенная ошибка. </w:t>
      </w:r>
    </w:p>
    <w:p w:rsidR="002039E3" w:rsidRPr="00FC0DAF" w:rsidRDefault="002039E3" w:rsidP="009D7160">
      <w:pPr>
        <w:spacing w:line="276" w:lineRule="auto"/>
        <w:ind w:firstLine="993"/>
        <w:contextualSpacing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«2»:</w:t>
      </w:r>
      <w:r w:rsidRPr="00D801DE">
        <w:rPr>
          <w:rFonts w:ascii="Times New Roman" w:hAnsi="Times New Roman"/>
          <w:lang w:val="ru-RU"/>
        </w:rPr>
        <w:t xml:space="preserve"> допущены две (и более) существенные ошибки в ходе работы, которые </w:t>
      </w:r>
      <w:proofErr w:type="gramStart"/>
      <w:r>
        <w:rPr>
          <w:rFonts w:ascii="Times New Roman" w:hAnsi="Times New Roman"/>
          <w:lang w:val="ru-RU"/>
        </w:rPr>
        <w:t>об</w:t>
      </w:r>
      <w:r w:rsidRPr="00D801DE">
        <w:rPr>
          <w:rFonts w:ascii="Times New Roman" w:hAnsi="Times New Roman"/>
          <w:lang w:val="ru-RU"/>
        </w:rPr>
        <w:t>уча</w:t>
      </w:r>
      <w:r>
        <w:rPr>
          <w:rFonts w:ascii="Times New Roman" w:hAnsi="Times New Roman"/>
          <w:lang w:val="ru-RU"/>
        </w:rPr>
        <w:t>ю</w:t>
      </w:r>
      <w:r w:rsidRPr="00D801DE">
        <w:rPr>
          <w:rFonts w:ascii="Times New Roman" w:hAnsi="Times New Roman"/>
          <w:lang w:val="ru-RU"/>
        </w:rPr>
        <w:t>щийся</w:t>
      </w:r>
      <w:proofErr w:type="gramEnd"/>
      <w:r w:rsidRPr="00D801DE">
        <w:rPr>
          <w:rFonts w:ascii="Times New Roman" w:hAnsi="Times New Roman"/>
          <w:lang w:val="ru-RU"/>
        </w:rPr>
        <w:t xml:space="preserve"> не может исправить даже по требованию учителя или работа не выполнена.</w:t>
      </w:r>
      <w:bookmarkStart w:id="0" w:name="_GoBack"/>
      <w:bookmarkEnd w:id="0"/>
    </w:p>
    <w:p w:rsidR="002638F2" w:rsidRPr="009D7160" w:rsidRDefault="002638F2" w:rsidP="00671F1A">
      <w:pPr>
        <w:rPr>
          <w:rFonts w:ascii="Times New Roman" w:hAnsi="Times New Roman"/>
          <w:lang w:val="ru-RU"/>
        </w:rPr>
      </w:pPr>
    </w:p>
    <w:sectPr w:rsidR="002638F2" w:rsidRPr="009D7160" w:rsidSect="00671F1A">
      <w:type w:val="continuous"/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1D5"/>
    <w:multiLevelType w:val="hybridMultilevel"/>
    <w:tmpl w:val="EB0264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CD508F"/>
    <w:multiLevelType w:val="hybridMultilevel"/>
    <w:tmpl w:val="8BF8168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2E9280A"/>
    <w:multiLevelType w:val="hybridMultilevel"/>
    <w:tmpl w:val="636478C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4E30FBC"/>
    <w:multiLevelType w:val="hybridMultilevel"/>
    <w:tmpl w:val="9926E85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71E2"/>
    <w:multiLevelType w:val="hybridMultilevel"/>
    <w:tmpl w:val="87D22782"/>
    <w:lvl w:ilvl="0" w:tplc="67CC8D68">
      <w:start w:val="1"/>
      <w:numFmt w:val="upperRoman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6F84A90"/>
    <w:multiLevelType w:val="hybridMultilevel"/>
    <w:tmpl w:val="84DECDD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64EBE"/>
    <w:multiLevelType w:val="hybridMultilevel"/>
    <w:tmpl w:val="3FC0F85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176541C"/>
    <w:multiLevelType w:val="hybridMultilevel"/>
    <w:tmpl w:val="6E3C741A"/>
    <w:lvl w:ilvl="0" w:tplc="1D1E801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83996"/>
    <w:multiLevelType w:val="hybridMultilevel"/>
    <w:tmpl w:val="BCAEEBF8"/>
    <w:lvl w:ilvl="0" w:tplc="0DD4F8F4">
      <w:start w:val="1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61C6B"/>
    <w:multiLevelType w:val="hybridMultilevel"/>
    <w:tmpl w:val="C952C2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6D751F9"/>
    <w:multiLevelType w:val="hybridMultilevel"/>
    <w:tmpl w:val="014C29F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B96489E"/>
    <w:multiLevelType w:val="hybridMultilevel"/>
    <w:tmpl w:val="0CB26DC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2CD80F27"/>
    <w:multiLevelType w:val="hybridMultilevel"/>
    <w:tmpl w:val="EC74CA18"/>
    <w:lvl w:ilvl="0" w:tplc="32A06CAC">
      <w:start w:val="7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0223"/>
    <w:multiLevelType w:val="hybridMultilevel"/>
    <w:tmpl w:val="2E90CE4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2FD43F8"/>
    <w:multiLevelType w:val="hybridMultilevel"/>
    <w:tmpl w:val="93D610B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33B032E2"/>
    <w:multiLevelType w:val="hybridMultilevel"/>
    <w:tmpl w:val="A7ACFEF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4F13051"/>
    <w:multiLevelType w:val="hybridMultilevel"/>
    <w:tmpl w:val="9730BBB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F5E52"/>
    <w:multiLevelType w:val="hybridMultilevel"/>
    <w:tmpl w:val="83F4B86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472348F6"/>
    <w:multiLevelType w:val="hybridMultilevel"/>
    <w:tmpl w:val="A5D0AA66"/>
    <w:lvl w:ilvl="0" w:tplc="45846B3E">
      <w:start w:val="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657134"/>
    <w:multiLevelType w:val="hybridMultilevel"/>
    <w:tmpl w:val="D12E5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E137A"/>
    <w:multiLevelType w:val="singleLevel"/>
    <w:tmpl w:val="DD1AF33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8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AF69DE"/>
    <w:multiLevelType w:val="hybridMultilevel"/>
    <w:tmpl w:val="92543C8E"/>
    <w:lvl w:ilvl="0" w:tplc="B59474EA">
      <w:start w:val="18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F536C"/>
    <w:multiLevelType w:val="hybridMultilevel"/>
    <w:tmpl w:val="381254B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810341"/>
    <w:multiLevelType w:val="hybridMultilevel"/>
    <w:tmpl w:val="0004F378"/>
    <w:lvl w:ilvl="0" w:tplc="7446F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E5CD9"/>
    <w:multiLevelType w:val="hybridMultilevel"/>
    <w:tmpl w:val="72EADA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5B8E25E4"/>
    <w:multiLevelType w:val="hybridMultilevel"/>
    <w:tmpl w:val="056C3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A924B7"/>
    <w:multiLevelType w:val="hybridMultilevel"/>
    <w:tmpl w:val="854423C6"/>
    <w:lvl w:ilvl="0" w:tplc="7748635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246CC"/>
    <w:multiLevelType w:val="hybridMultilevel"/>
    <w:tmpl w:val="CE66CD36"/>
    <w:lvl w:ilvl="0" w:tplc="A35EBA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2F0E"/>
    <w:multiLevelType w:val="hybridMultilevel"/>
    <w:tmpl w:val="CA8C1312"/>
    <w:lvl w:ilvl="0" w:tplc="7748635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234FE"/>
    <w:multiLevelType w:val="hybridMultilevel"/>
    <w:tmpl w:val="871224E4"/>
    <w:lvl w:ilvl="0" w:tplc="9984EC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4A5DC1"/>
    <w:multiLevelType w:val="hybridMultilevel"/>
    <w:tmpl w:val="E5B281C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3">
    <w:nsid w:val="7D8416E6"/>
    <w:multiLevelType w:val="hybridMultilevel"/>
    <w:tmpl w:val="380CA48E"/>
    <w:lvl w:ilvl="0" w:tplc="B9A45FC2">
      <w:start w:val="6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20C0F"/>
    <w:multiLevelType w:val="hybridMultilevel"/>
    <w:tmpl w:val="A6522B9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28"/>
  </w:num>
  <w:num w:numId="4">
    <w:abstractNumId w:val="32"/>
  </w:num>
  <w:num w:numId="5">
    <w:abstractNumId w:val="23"/>
  </w:num>
  <w:num w:numId="6">
    <w:abstractNumId w:val="4"/>
  </w:num>
  <w:num w:numId="7">
    <w:abstractNumId w:val="24"/>
  </w:num>
  <w:num w:numId="8">
    <w:abstractNumId w:val="31"/>
  </w:num>
  <w:num w:numId="9">
    <w:abstractNumId w:val="40"/>
  </w:num>
  <w:num w:numId="10">
    <w:abstractNumId w:val="8"/>
  </w:num>
  <w:num w:numId="11">
    <w:abstractNumId w:val="7"/>
  </w:num>
  <w:num w:numId="12">
    <w:abstractNumId w:val="12"/>
  </w:num>
  <w:num w:numId="13">
    <w:abstractNumId w:val="27"/>
  </w:num>
  <w:num w:numId="14">
    <w:abstractNumId w:val="22"/>
  </w:num>
  <w:num w:numId="15">
    <w:abstractNumId w:val="16"/>
  </w:num>
  <w:num w:numId="16">
    <w:abstractNumId w:val="11"/>
  </w:num>
  <w:num w:numId="17">
    <w:abstractNumId w:val="29"/>
  </w:num>
  <w:num w:numId="18">
    <w:abstractNumId w:val="39"/>
  </w:num>
  <w:num w:numId="19">
    <w:abstractNumId w:val="37"/>
  </w:num>
  <w:num w:numId="20">
    <w:abstractNumId w:val="25"/>
  </w:num>
  <w:num w:numId="21">
    <w:abstractNumId w:val="26"/>
  </w:num>
  <w:num w:numId="22">
    <w:abstractNumId w:val="30"/>
  </w:num>
  <w:num w:numId="23">
    <w:abstractNumId w:val="2"/>
  </w:num>
  <w:num w:numId="24">
    <w:abstractNumId w:val="0"/>
  </w:num>
  <w:num w:numId="25">
    <w:abstractNumId w:val="34"/>
  </w:num>
  <w:num w:numId="26">
    <w:abstractNumId w:val="21"/>
  </w:num>
  <w:num w:numId="27">
    <w:abstractNumId w:val="13"/>
  </w:num>
  <w:num w:numId="28">
    <w:abstractNumId w:val="42"/>
  </w:num>
  <w:num w:numId="29">
    <w:abstractNumId w:val="19"/>
  </w:num>
  <w:num w:numId="30">
    <w:abstractNumId w:val="18"/>
  </w:num>
  <w:num w:numId="31">
    <w:abstractNumId w:val="44"/>
  </w:num>
  <w:num w:numId="32">
    <w:abstractNumId w:val="3"/>
  </w:num>
  <w:num w:numId="33">
    <w:abstractNumId w:val="17"/>
  </w:num>
  <w:num w:numId="34">
    <w:abstractNumId w:val="1"/>
  </w:num>
  <w:num w:numId="35">
    <w:abstractNumId w:val="6"/>
  </w:num>
  <w:num w:numId="36">
    <w:abstractNumId w:val="15"/>
  </w:num>
  <w:num w:numId="37">
    <w:abstractNumId w:val="14"/>
  </w:num>
  <w:num w:numId="38">
    <w:abstractNumId w:val="9"/>
  </w:num>
  <w:num w:numId="39">
    <w:abstractNumId w:val="33"/>
  </w:num>
  <w:num w:numId="40">
    <w:abstractNumId w:val="36"/>
  </w:num>
  <w:num w:numId="41">
    <w:abstractNumId w:val="38"/>
  </w:num>
  <w:num w:numId="42">
    <w:abstractNumId w:val="43"/>
  </w:num>
  <w:num w:numId="43">
    <w:abstractNumId w:val="5"/>
  </w:num>
  <w:num w:numId="44">
    <w:abstractNumId w:val="20"/>
  </w:num>
  <w:num w:numId="4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3"/>
    <w:rsid w:val="000028FB"/>
    <w:rsid w:val="00013C36"/>
    <w:rsid w:val="000213CA"/>
    <w:rsid w:val="00031E43"/>
    <w:rsid w:val="0007655F"/>
    <w:rsid w:val="00091F9D"/>
    <w:rsid w:val="00093A21"/>
    <w:rsid w:val="000944AC"/>
    <w:rsid w:val="00096111"/>
    <w:rsid w:val="000A4DF7"/>
    <w:rsid w:val="000B2504"/>
    <w:rsid w:val="000B3EF8"/>
    <w:rsid w:val="000B4AC6"/>
    <w:rsid w:val="000C14A4"/>
    <w:rsid w:val="000D2FEB"/>
    <w:rsid w:val="000D3758"/>
    <w:rsid w:val="000E3ABE"/>
    <w:rsid w:val="000E4D04"/>
    <w:rsid w:val="000F0D26"/>
    <w:rsid w:val="00102383"/>
    <w:rsid w:val="00102737"/>
    <w:rsid w:val="00127960"/>
    <w:rsid w:val="001310F7"/>
    <w:rsid w:val="00131997"/>
    <w:rsid w:val="001341D2"/>
    <w:rsid w:val="00154AD5"/>
    <w:rsid w:val="00185056"/>
    <w:rsid w:val="00197813"/>
    <w:rsid w:val="001A0E49"/>
    <w:rsid w:val="001A13B4"/>
    <w:rsid w:val="001A3592"/>
    <w:rsid w:val="001A5283"/>
    <w:rsid w:val="001A752A"/>
    <w:rsid w:val="001B0650"/>
    <w:rsid w:val="001B0BDF"/>
    <w:rsid w:val="001C4AAB"/>
    <w:rsid w:val="001C4CD4"/>
    <w:rsid w:val="001D09DB"/>
    <w:rsid w:val="001D1295"/>
    <w:rsid w:val="001D229B"/>
    <w:rsid w:val="001D70F7"/>
    <w:rsid w:val="001E055B"/>
    <w:rsid w:val="001E48D1"/>
    <w:rsid w:val="001E7C72"/>
    <w:rsid w:val="001F5F56"/>
    <w:rsid w:val="002039E3"/>
    <w:rsid w:val="002316DA"/>
    <w:rsid w:val="002364CB"/>
    <w:rsid w:val="00240F88"/>
    <w:rsid w:val="002601B5"/>
    <w:rsid w:val="002638F2"/>
    <w:rsid w:val="002643E1"/>
    <w:rsid w:val="00271DA8"/>
    <w:rsid w:val="0027437D"/>
    <w:rsid w:val="002834BF"/>
    <w:rsid w:val="00284229"/>
    <w:rsid w:val="00286034"/>
    <w:rsid w:val="0029735B"/>
    <w:rsid w:val="002A3D0C"/>
    <w:rsid w:val="002C3F3A"/>
    <w:rsid w:val="002E6DD7"/>
    <w:rsid w:val="00301D97"/>
    <w:rsid w:val="003103FC"/>
    <w:rsid w:val="00312C88"/>
    <w:rsid w:val="0032339A"/>
    <w:rsid w:val="00323BB5"/>
    <w:rsid w:val="003322BE"/>
    <w:rsid w:val="00334018"/>
    <w:rsid w:val="003626A1"/>
    <w:rsid w:val="00367147"/>
    <w:rsid w:val="003713DE"/>
    <w:rsid w:val="00377F83"/>
    <w:rsid w:val="00386A36"/>
    <w:rsid w:val="00391C9A"/>
    <w:rsid w:val="00396D68"/>
    <w:rsid w:val="003B040A"/>
    <w:rsid w:val="003B4C19"/>
    <w:rsid w:val="003B7BB6"/>
    <w:rsid w:val="003C5807"/>
    <w:rsid w:val="00413196"/>
    <w:rsid w:val="0043579A"/>
    <w:rsid w:val="004370EB"/>
    <w:rsid w:val="00437C55"/>
    <w:rsid w:val="0044110A"/>
    <w:rsid w:val="0047626B"/>
    <w:rsid w:val="00484D87"/>
    <w:rsid w:val="00485194"/>
    <w:rsid w:val="00486E5F"/>
    <w:rsid w:val="004A35F6"/>
    <w:rsid w:val="004B681D"/>
    <w:rsid w:val="004B6E6B"/>
    <w:rsid w:val="004B76FC"/>
    <w:rsid w:val="004B778F"/>
    <w:rsid w:val="004B7A19"/>
    <w:rsid w:val="004E0F19"/>
    <w:rsid w:val="005036EA"/>
    <w:rsid w:val="00514800"/>
    <w:rsid w:val="00523F2B"/>
    <w:rsid w:val="00527FF2"/>
    <w:rsid w:val="00536FB9"/>
    <w:rsid w:val="005370E7"/>
    <w:rsid w:val="0054200D"/>
    <w:rsid w:val="00543106"/>
    <w:rsid w:val="0054423E"/>
    <w:rsid w:val="005512F6"/>
    <w:rsid w:val="0057378B"/>
    <w:rsid w:val="00574424"/>
    <w:rsid w:val="00575107"/>
    <w:rsid w:val="005756DD"/>
    <w:rsid w:val="00583696"/>
    <w:rsid w:val="00583D07"/>
    <w:rsid w:val="005A587E"/>
    <w:rsid w:val="005B12F2"/>
    <w:rsid w:val="005D2323"/>
    <w:rsid w:val="005E5041"/>
    <w:rsid w:val="005F0D5E"/>
    <w:rsid w:val="0061528B"/>
    <w:rsid w:val="00615A04"/>
    <w:rsid w:val="00636C14"/>
    <w:rsid w:val="00640D32"/>
    <w:rsid w:val="00651E56"/>
    <w:rsid w:val="006617CE"/>
    <w:rsid w:val="00671F1A"/>
    <w:rsid w:val="006B4BDC"/>
    <w:rsid w:val="006C5142"/>
    <w:rsid w:val="006F1D4E"/>
    <w:rsid w:val="007003DF"/>
    <w:rsid w:val="00700992"/>
    <w:rsid w:val="00713C56"/>
    <w:rsid w:val="00717EFE"/>
    <w:rsid w:val="00725D2B"/>
    <w:rsid w:val="00737F71"/>
    <w:rsid w:val="00747C91"/>
    <w:rsid w:val="00755A4A"/>
    <w:rsid w:val="00762424"/>
    <w:rsid w:val="00772B62"/>
    <w:rsid w:val="00776B6C"/>
    <w:rsid w:val="007A09ED"/>
    <w:rsid w:val="007A46B0"/>
    <w:rsid w:val="007C6242"/>
    <w:rsid w:val="007D1EEA"/>
    <w:rsid w:val="007D26B4"/>
    <w:rsid w:val="007F33B7"/>
    <w:rsid w:val="00810200"/>
    <w:rsid w:val="00833134"/>
    <w:rsid w:val="00833A58"/>
    <w:rsid w:val="008673FA"/>
    <w:rsid w:val="0087034D"/>
    <w:rsid w:val="008709EE"/>
    <w:rsid w:val="008779E1"/>
    <w:rsid w:val="008A0BA3"/>
    <w:rsid w:val="008B37FE"/>
    <w:rsid w:val="008C47C7"/>
    <w:rsid w:val="008E154D"/>
    <w:rsid w:val="00906985"/>
    <w:rsid w:val="00913DB3"/>
    <w:rsid w:val="0091479C"/>
    <w:rsid w:val="009353AC"/>
    <w:rsid w:val="00945C0B"/>
    <w:rsid w:val="0094642C"/>
    <w:rsid w:val="0095084C"/>
    <w:rsid w:val="00951AA4"/>
    <w:rsid w:val="00955E2B"/>
    <w:rsid w:val="009658EC"/>
    <w:rsid w:val="00975E6F"/>
    <w:rsid w:val="0097668C"/>
    <w:rsid w:val="00976C1C"/>
    <w:rsid w:val="00985BBF"/>
    <w:rsid w:val="00990F62"/>
    <w:rsid w:val="00993A8D"/>
    <w:rsid w:val="009A6AC6"/>
    <w:rsid w:val="009B0774"/>
    <w:rsid w:val="009B7A8D"/>
    <w:rsid w:val="009C0974"/>
    <w:rsid w:val="009C35BB"/>
    <w:rsid w:val="009D3413"/>
    <w:rsid w:val="009D7160"/>
    <w:rsid w:val="009E4E11"/>
    <w:rsid w:val="00A10D66"/>
    <w:rsid w:val="00A15AE7"/>
    <w:rsid w:val="00A17C70"/>
    <w:rsid w:val="00A21882"/>
    <w:rsid w:val="00A25408"/>
    <w:rsid w:val="00A34C3A"/>
    <w:rsid w:val="00A55557"/>
    <w:rsid w:val="00A61B74"/>
    <w:rsid w:val="00A64BE3"/>
    <w:rsid w:val="00A738AE"/>
    <w:rsid w:val="00A857D4"/>
    <w:rsid w:val="00A87FD4"/>
    <w:rsid w:val="00A912C1"/>
    <w:rsid w:val="00A95FB9"/>
    <w:rsid w:val="00AA17C9"/>
    <w:rsid w:val="00AF1BF5"/>
    <w:rsid w:val="00B06CD8"/>
    <w:rsid w:val="00B1430A"/>
    <w:rsid w:val="00B233C4"/>
    <w:rsid w:val="00B41A86"/>
    <w:rsid w:val="00B519CF"/>
    <w:rsid w:val="00B74411"/>
    <w:rsid w:val="00B7583D"/>
    <w:rsid w:val="00B8795F"/>
    <w:rsid w:val="00BB0698"/>
    <w:rsid w:val="00BC4D7D"/>
    <w:rsid w:val="00BD1B59"/>
    <w:rsid w:val="00BD2FAB"/>
    <w:rsid w:val="00BE26CF"/>
    <w:rsid w:val="00BE2D95"/>
    <w:rsid w:val="00BE4A68"/>
    <w:rsid w:val="00BF5EFE"/>
    <w:rsid w:val="00C02CA7"/>
    <w:rsid w:val="00C06D49"/>
    <w:rsid w:val="00C126DA"/>
    <w:rsid w:val="00C26464"/>
    <w:rsid w:val="00C27A96"/>
    <w:rsid w:val="00C52A36"/>
    <w:rsid w:val="00C66E41"/>
    <w:rsid w:val="00C812F8"/>
    <w:rsid w:val="00CA7DCE"/>
    <w:rsid w:val="00CB0519"/>
    <w:rsid w:val="00CC1D5D"/>
    <w:rsid w:val="00CC2A3D"/>
    <w:rsid w:val="00CC739C"/>
    <w:rsid w:val="00CD26BC"/>
    <w:rsid w:val="00CF27D6"/>
    <w:rsid w:val="00CF7FDC"/>
    <w:rsid w:val="00D12402"/>
    <w:rsid w:val="00D17F0C"/>
    <w:rsid w:val="00D234F6"/>
    <w:rsid w:val="00D3555A"/>
    <w:rsid w:val="00D45D31"/>
    <w:rsid w:val="00D46E31"/>
    <w:rsid w:val="00D472E3"/>
    <w:rsid w:val="00D648F7"/>
    <w:rsid w:val="00D85618"/>
    <w:rsid w:val="00D95E0C"/>
    <w:rsid w:val="00DC2A06"/>
    <w:rsid w:val="00DE674E"/>
    <w:rsid w:val="00DF5C4D"/>
    <w:rsid w:val="00DF7E4A"/>
    <w:rsid w:val="00E13D5C"/>
    <w:rsid w:val="00E5240F"/>
    <w:rsid w:val="00E55ADB"/>
    <w:rsid w:val="00EA3766"/>
    <w:rsid w:val="00EB5558"/>
    <w:rsid w:val="00EB7383"/>
    <w:rsid w:val="00EC7D23"/>
    <w:rsid w:val="00ED1A95"/>
    <w:rsid w:val="00ED2B0F"/>
    <w:rsid w:val="00ED37A3"/>
    <w:rsid w:val="00EE29C4"/>
    <w:rsid w:val="00EF720B"/>
    <w:rsid w:val="00F01FEE"/>
    <w:rsid w:val="00F169BB"/>
    <w:rsid w:val="00F51B64"/>
    <w:rsid w:val="00F62A5A"/>
    <w:rsid w:val="00F70AB7"/>
    <w:rsid w:val="00F8155F"/>
    <w:rsid w:val="00F90C04"/>
    <w:rsid w:val="00F93F23"/>
    <w:rsid w:val="00F94284"/>
    <w:rsid w:val="00FA7A4F"/>
    <w:rsid w:val="00FC0DAF"/>
    <w:rsid w:val="00FC5651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CC1D5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717EF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717E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CC1D5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717EF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717E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www.lbz.ru%2Fauthors%2F197%2F8058%2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d-kopilka.ru/go.html?href=http%3A%2F%2Fwww.lbz.ru%2Fauthors%2F206%2F8057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3C48-FC45-4CCD-8ED8-38BB5D75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14301</CharactersWithSpaces>
  <SharedDoc>false</SharedDoc>
  <HLinks>
    <vt:vector size="108" baseType="variant">
      <vt:variant>
        <vt:i4>852062</vt:i4>
      </vt:variant>
      <vt:variant>
        <vt:i4>144</vt:i4>
      </vt:variant>
      <vt:variant>
        <vt:i4>0</vt:i4>
      </vt:variant>
      <vt:variant>
        <vt:i4>5</vt:i4>
      </vt:variant>
      <vt:variant>
        <vt:lpwstr>http://kpolyakov.spb.ru/school/probook/tests.htm</vt:lpwstr>
      </vt:variant>
      <vt:variant>
        <vt:lpwstr/>
      </vt:variant>
      <vt:variant>
        <vt:i4>7143487</vt:i4>
      </vt:variant>
      <vt:variant>
        <vt:i4>141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3014691</vt:i4>
      </vt:variant>
      <vt:variant>
        <vt:i4>138</vt:i4>
      </vt:variant>
      <vt:variant>
        <vt:i4>0</vt:i4>
      </vt:variant>
      <vt:variant>
        <vt:i4>5</vt:i4>
      </vt:variant>
      <vt:variant>
        <vt:lpwstr>http://lazarus.freepascal.org/</vt:lpwstr>
      </vt:variant>
      <vt:variant>
        <vt:lpwstr/>
      </vt:variant>
      <vt:variant>
        <vt:i4>3735585</vt:i4>
      </vt:variant>
      <vt:variant>
        <vt:i4>135</vt:i4>
      </vt:variant>
      <vt:variant>
        <vt:i4>0</vt:i4>
      </vt:variant>
      <vt:variant>
        <vt:i4>5</vt:i4>
      </vt:variant>
      <vt:variant>
        <vt:lpwstr>http://www.freepascal.org/</vt:lpwstr>
      </vt:variant>
      <vt:variant>
        <vt:lpwstr/>
      </vt:variant>
      <vt:variant>
        <vt:i4>2818149</vt:i4>
      </vt:variant>
      <vt:variant>
        <vt:i4>132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196611</vt:i4>
      </vt:variant>
      <vt:variant>
        <vt:i4>129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126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720902</vt:i4>
      </vt:variant>
      <vt:variant>
        <vt:i4>123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1572937</vt:i4>
      </vt:variant>
      <vt:variant>
        <vt:i4>120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117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720902</vt:i4>
      </vt:variant>
      <vt:variant>
        <vt:i4>114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1048606</vt:i4>
      </vt:variant>
      <vt:variant>
        <vt:i4>111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Asus</cp:lastModifiedBy>
  <cp:revision>3</cp:revision>
  <dcterms:created xsi:type="dcterms:W3CDTF">2017-11-23T18:53:00Z</dcterms:created>
  <dcterms:modified xsi:type="dcterms:W3CDTF">2017-11-23T18:58:00Z</dcterms:modified>
</cp:coreProperties>
</file>