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42" w:rsidRPr="000953A0" w:rsidRDefault="00025A42" w:rsidP="00025A42">
      <w:pPr>
        <w:ind w:left="-567"/>
        <w:jc w:val="center"/>
        <w:rPr>
          <w:rFonts w:ascii="Times New Roman CYR" w:hAnsi="Times New Roman CYR" w:cs="Times New Roman CYR"/>
          <w:bCs/>
        </w:rPr>
      </w:pPr>
      <w:r w:rsidRPr="000953A0">
        <w:rPr>
          <w:rFonts w:ascii="Times New Roman CYR" w:hAnsi="Times New Roman CYR" w:cs="Times New Roman CYR"/>
          <w:bCs/>
        </w:rPr>
        <w:t xml:space="preserve">Рабочая программа по биологии </w:t>
      </w:r>
      <w:r>
        <w:rPr>
          <w:rFonts w:ascii="Times New Roman CYR" w:hAnsi="Times New Roman CYR" w:cs="Times New Roman CYR"/>
          <w:bCs/>
        </w:rPr>
        <w:t>6</w:t>
      </w:r>
      <w:r w:rsidRPr="000953A0">
        <w:rPr>
          <w:rFonts w:ascii="Times New Roman CYR" w:hAnsi="Times New Roman CYR" w:cs="Times New Roman CYR"/>
          <w:bCs/>
        </w:rPr>
        <w:t xml:space="preserve"> класс</w:t>
      </w:r>
    </w:p>
    <w:p w:rsidR="00025A42" w:rsidRPr="000953A0" w:rsidRDefault="00025A42" w:rsidP="00025A42">
      <w:pPr>
        <w:widowControl w:val="0"/>
        <w:tabs>
          <w:tab w:val="left" w:pos="4880"/>
          <w:tab w:val="center" w:pos="7861"/>
        </w:tabs>
        <w:autoSpaceDE w:val="0"/>
        <w:autoSpaceDN w:val="0"/>
        <w:adjustRightInd w:val="0"/>
        <w:ind w:left="2124" w:firstLine="708"/>
        <w:rPr>
          <w:rFonts w:ascii="Times New Roman CYR" w:hAnsi="Times New Roman CYR" w:cs="Times New Roman CYR"/>
          <w:b/>
          <w:bCs/>
        </w:rPr>
      </w:pPr>
      <w:r w:rsidRPr="000953A0">
        <w:rPr>
          <w:rFonts w:ascii="Times New Roman CYR" w:hAnsi="Times New Roman CYR" w:cs="Times New Roman CYR"/>
          <w:bCs/>
        </w:rPr>
        <w:t>(</w:t>
      </w:r>
      <w:r>
        <w:rPr>
          <w:rFonts w:ascii="Times New Roman CYR" w:hAnsi="Times New Roman CYR" w:cs="Times New Roman CYR"/>
          <w:bCs/>
        </w:rPr>
        <w:t>1</w:t>
      </w:r>
      <w:r w:rsidRPr="000953A0">
        <w:rPr>
          <w:rFonts w:ascii="Times New Roman CYR" w:hAnsi="Times New Roman CYR" w:cs="Times New Roman CYR"/>
          <w:bCs/>
        </w:rPr>
        <w:t xml:space="preserve"> часа в неделю, </w:t>
      </w:r>
      <w:r>
        <w:rPr>
          <w:rFonts w:ascii="Times New Roman CYR" w:hAnsi="Times New Roman CYR" w:cs="Times New Roman CYR"/>
          <w:bCs/>
        </w:rPr>
        <w:t>35</w:t>
      </w:r>
      <w:r w:rsidRPr="000953A0">
        <w:rPr>
          <w:rFonts w:ascii="Times New Roman CYR" w:hAnsi="Times New Roman CYR" w:cs="Times New Roman CYR"/>
          <w:bCs/>
        </w:rPr>
        <w:t xml:space="preserve"> часов за год</w:t>
      </w:r>
      <w:r w:rsidRPr="000953A0">
        <w:rPr>
          <w:rFonts w:ascii="Times New Roman CYR" w:hAnsi="Times New Roman CYR" w:cs="Times New Roman CYR"/>
          <w:b/>
          <w:bCs/>
        </w:rPr>
        <w:t>)</w:t>
      </w:r>
    </w:p>
    <w:p w:rsidR="005301C0" w:rsidRPr="00993F4D" w:rsidRDefault="005301C0" w:rsidP="005301C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993F4D">
        <w:rPr>
          <w:rFonts w:ascii="Times New Roman CYR" w:hAnsi="Times New Roman CYR" w:cs="Times New Roman CYR"/>
          <w:b/>
          <w:bCs/>
        </w:rPr>
        <w:t>1. Пояснительная записка</w:t>
      </w:r>
    </w:p>
    <w:p w:rsidR="005301C0" w:rsidRDefault="005301C0" w:rsidP="005301C0">
      <w:pPr>
        <w:widowControl w:val="0"/>
        <w:autoSpaceDE w:val="0"/>
        <w:autoSpaceDN w:val="0"/>
        <w:adjustRightInd w:val="0"/>
        <w:ind w:left="-567" w:right="-234"/>
        <w:jc w:val="both"/>
        <w:rPr>
          <w:rFonts w:ascii="Times New Roman CYR" w:hAnsi="Times New Roman CYR" w:cs="Times New Roman CYR"/>
        </w:rPr>
      </w:pPr>
      <w:r w:rsidRPr="003141CD">
        <w:rPr>
          <w:rFonts w:ascii="Times New Roman CYR" w:hAnsi="Times New Roman CYR" w:cs="Times New Roman CYR"/>
        </w:rPr>
        <w:t xml:space="preserve">  Рабочая программа по биологии составлена </w:t>
      </w:r>
      <w:r>
        <w:rPr>
          <w:rFonts w:ascii="Times New Roman CYR" w:hAnsi="Times New Roman CYR" w:cs="Times New Roman CYR"/>
        </w:rPr>
        <w:t>в соответствии с</w:t>
      </w:r>
    </w:p>
    <w:p w:rsidR="00320A69" w:rsidRDefault="005301C0" w:rsidP="00320A69">
      <w:pPr>
        <w:numPr>
          <w:ilvl w:val="0"/>
          <w:numId w:val="1"/>
        </w:numPr>
        <w:tabs>
          <w:tab w:val="left" w:pos="-414"/>
        </w:tabs>
        <w:autoSpaceDE w:val="0"/>
        <w:autoSpaceDN w:val="0"/>
        <w:adjustRightInd w:val="0"/>
        <w:ind w:left="-284" w:hanging="130"/>
        <w:contextualSpacing/>
        <w:jc w:val="both"/>
      </w:pPr>
      <w:r>
        <w:t>Федеральным законом «Об образовании в Российской Федерации» № 273-ФЗ от 29.12.2012 (с изменениями и дополнениями на 11.01.2015).</w:t>
      </w:r>
    </w:p>
    <w:p w:rsidR="00320A69" w:rsidRDefault="00320A69" w:rsidP="00320A69">
      <w:pPr>
        <w:numPr>
          <w:ilvl w:val="0"/>
          <w:numId w:val="1"/>
        </w:numPr>
        <w:tabs>
          <w:tab w:val="left" w:pos="-414"/>
        </w:tabs>
        <w:autoSpaceDE w:val="0"/>
        <w:autoSpaceDN w:val="0"/>
        <w:adjustRightInd w:val="0"/>
        <w:ind w:left="-284" w:hanging="130"/>
        <w:contextualSpacing/>
        <w:jc w:val="both"/>
      </w:pPr>
      <w:r w:rsidRPr="008E1FD2">
        <w:t>Приказ</w:t>
      </w:r>
      <w:r>
        <w:t>ом</w:t>
      </w:r>
      <w:r w:rsidRPr="008E1FD2">
        <w:t xml:space="preserve"> </w:t>
      </w:r>
      <w:proofErr w:type="spellStart"/>
      <w:r w:rsidRPr="008E1FD2">
        <w:t>Минобрнауки</w:t>
      </w:r>
      <w:proofErr w:type="spellEnd"/>
      <w:r w:rsidRPr="008E1FD2">
        <w:t xml:space="preserve"> РФ от 17.12.2010 N 1897 "Об утверждении федерального государственного образовательного стандарта основного общего образования" (Зарегистрировано в Минюсте РФ 01.02.2011 N 19644)</w:t>
      </w:r>
      <w:r>
        <w:t>.</w:t>
      </w:r>
    </w:p>
    <w:p w:rsidR="00320A69" w:rsidRDefault="00320A69" w:rsidP="005301C0">
      <w:pPr>
        <w:widowControl w:val="0"/>
        <w:numPr>
          <w:ilvl w:val="0"/>
          <w:numId w:val="1"/>
        </w:numPr>
        <w:tabs>
          <w:tab w:val="left" w:pos="-284"/>
        </w:tabs>
        <w:autoSpaceDE w:val="0"/>
        <w:autoSpaceDN w:val="0"/>
        <w:adjustRightInd w:val="0"/>
        <w:ind w:left="-426" w:right="-234" w:firstLine="0"/>
        <w:contextualSpacing/>
        <w:jc w:val="both"/>
      </w:pPr>
      <w:r w:rsidRPr="00320A69">
        <w:t>Приказ</w:t>
      </w:r>
      <w:r>
        <w:t>ом</w:t>
      </w:r>
      <w:r w:rsidRPr="00320A69">
        <w:t xml:space="preserve"> </w:t>
      </w:r>
      <w:proofErr w:type="spellStart"/>
      <w:r w:rsidRPr="00320A69">
        <w:t>Минобрнауки</w:t>
      </w:r>
      <w:proofErr w:type="spellEnd"/>
      <w:r w:rsidRPr="00320A69">
        <w:t xml:space="preserve"> России № 1644 от 29 декабря 2014 года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образования»»</w:t>
      </w:r>
    </w:p>
    <w:p w:rsidR="005301C0" w:rsidRPr="000C2185" w:rsidRDefault="00320A69" w:rsidP="005301C0">
      <w:pPr>
        <w:widowControl w:val="0"/>
        <w:numPr>
          <w:ilvl w:val="0"/>
          <w:numId w:val="1"/>
        </w:numPr>
        <w:tabs>
          <w:tab w:val="left" w:pos="-284"/>
        </w:tabs>
        <w:autoSpaceDE w:val="0"/>
        <w:autoSpaceDN w:val="0"/>
        <w:adjustRightInd w:val="0"/>
        <w:ind w:left="-426" w:right="-234" w:firstLine="0"/>
        <w:contextualSpacing/>
        <w:jc w:val="both"/>
      </w:pPr>
      <w:r>
        <w:rPr>
          <w:rFonts w:ascii="Times New Roman CYR" w:hAnsi="Times New Roman CYR" w:cs="Times New Roman CYR"/>
        </w:rPr>
        <w:t>Примерной программой</w:t>
      </w:r>
      <w:r w:rsidR="005301C0" w:rsidRPr="00CE1409">
        <w:rPr>
          <w:rFonts w:ascii="Times New Roman CYR" w:hAnsi="Times New Roman CYR" w:cs="Times New Roman CYR"/>
        </w:rPr>
        <w:t xml:space="preserve"> по биологии для основной школы и оригинальной авторской </w:t>
      </w:r>
      <w:r>
        <w:rPr>
          <w:rFonts w:ascii="Times New Roman CYR" w:hAnsi="Times New Roman CYR" w:cs="Times New Roman CYR"/>
        </w:rPr>
        <w:t>программой</w:t>
      </w:r>
      <w:r w:rsidR="005301C0" w:rsidRPr="000C2185">
        <w:rPr>
          <w:rFonts w:ascii="Times New Roman CYR" w:hAnsi="Times New Roman CYR" w:cs="Times New Roman CYR"/>
        </w:rPr>
        <w:t xml:space="preserve"> под руководством В.В. Пасечника.</w:t>
      </w:r>
    </w:p>
    <w:p w:rsidR="005301C0" w:rsidRDefault="005301C0" w:rsidP="00320A69">
      <w:pPr>
        <w:spacing w:line="236" w:lineRule="auto"/>
        <w:ind w:left="-567"/>
        <w:jc w:val="both"/>
      </w:pPr>
      <w:r w:rsidRPr="003141CD">
        <w:rPr>
          <w:rFonts w:ascii="Times New Roman CYR" w:hAnsi="Times New Roman CYR" w:cs="Times New Roman CYR"/>
        </w:rPr>
        <w:t xml:space="preserve">Рабочая программа предназначена для изучения биологии в </w:t>
      </w:r>
      <w:r>
        <w:rPr>
          <w:rFonts w:ascii="Times New Roman CYR" w:hAnsi="Times New Roman CYR" w:cs="Times New Roman CYR"/>
        </w:rPr>
        <w:t>6</w:t>
      </w:r>
      <w:r w:rsidRPr="003141CD">
        <w:rPr>
          <w:rFonts w:ascii="Times New Roman CYR" w:hAnsi="Times New Roman CYR" w:cs="Times New Roman CYR"/>
        </w:rPr>
        <w:t xml:space="preserve"> классе средней  </w:t>
      </w:r>
      <w:r>
        <w:rPr>
          <w:rFonts w:ascii="Times New Roman CYR" w:hAnsi="Times New Roman CYR" w:cs="Times New Roman CYR"/>
        </w:rPr>
        <w:t>о</w:t>
      </w:r>
      <w:r w:rsidRPr="003141CD">
        <w:rPr>
          <w:rFonts w:ascii="Times New Roman CYR" w:hAnsi="Times New Roman CYR" w:cs="Times New Roman CYR"/>
        </w:rPr>
        <w:t xml:space="preserve">бщеобразовательной  школы  по  учебнику </w:t>
      </w:r>
      <w:r>
        <w:rPr>
          <w:rFonts w:ascii="Times New Roman CYR" w:hAnsi="Times New Roman CYR" w:cs="Times New Roman CYR"/>
        </w:rPr>
        <w:t>В.В.</w:t>
      </w:r>
      <w:r>
        <w:t>Пасечника  Биология. Многообразие покрытосеменных растений. 6 класс: учебник. - М</w:t>
      </w:r>
      <w:r w:rsidRPr="00FB1AF7">
        <w:t>.: Дрофа</w:t>
      </w:r>
      <w:r w:rsidR="00320A69">
        <w:t xml:space="preserve"> </w:t>
      </w:r>
      <w:r w:rsidRPr="00FB1AF7">
        <w:t>201</w:t>
      </w:r>
      <w:r w:rsidR="00FB1AF7">
        <w:t>7</w:t>
      </w:r>
      <w:r w:rsidRPr="00FB1AF7">
        <w:t>г</w:t>
      </w:r>
      <w:r>
        <w:rPr>
          <w:b/>
        </w:rPr>
        <w:t>.</w:t>
      </w:r>
    </w:p>
    <w:p w:rsidR="005301C0" w:rsidRPr="003141CD" w:rsidRDefault="005301C0" w:rsidP="00320A69">
      <w:pPr>
        <w:widowControl w:val="0"/>
        <w:tabs>
          <w:tab w:val="left" w:pos="567"/>
        </w:tabs>
        <w:autoSpaceDE w:val="0"/>
        <w:autoSpaceDN w:val="0"/>
        <w:adjustRightInd w:val="0"/>
        <w:ind w:left="-567" w:right="-23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П</w:t>
      </w:r>
      <w:r w:rsidRPr="003141CD">
        <w:rPr>
          <w:rFonts w:ascii="Times New Roman CYR" w:hAnsi="Times New Roman CYR" w:cs="Times New Roman CYR"/>
        </w:rPr>
        <w:t xml:space="preserve">рограмма рассчитана на </w:t>
      </w:r>
      <w:r>
        <w:rPr>
          <w:rFonts w:ascii="Times New Roman CYR" w:hAnsi="Times New Roman CYR" w:cs="Times New Roman CYR"/>
        </w:rPr>
        <w:t xml:space="preserve">изучение </w:t>
      </w:r>
      <w:r w:rsidRPr="003141CD">
        <w:rPr>
          <w:rFonts w:ascii="Times New Roman CYR" w:hAnsi="Times New Roman CYR" w:cs="Times New Roman CYR"/>
        </w:rPr>
        <w:t xml:space="preserve">курса биологии в </w:t>
      </w:r>
      <w:r>
        <w:rPr>
          <w:rFonts w:ascii="Times New Roman CYR" w:hAnsi="Times New Roman CYR" w:cs="Times New Roman CYR"/>
        </w:rPr>
        <w:t>6</w:t>
      </w:r>
      <w:r w:rsidRPr="003141CD">
        <w:rPr>
          <w:rFonts w:ascii="Times New Roman CYR" w:hAnsi="Times New Roman CYR" w:cs="Times New Roman CYR"/>
        </w:rPr>
        <w:t xml:space="preserve"> классе в объеме 1 час в неделю</w:t>
      </w:r>
      <w:r>
        <w:rPr>
          <w:rFonts w:ascii="Times New Roman CYR" w:hAnsi="Times New Roman CYR" w:cs="Times New Roman CYR"/>
        </w:rPr>
        <w:t xml:space="preserve">, </w:t>
      </w:r>
      <w:r w:rsidRPr="00816C55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>5часов в год</w:t>
      </w:r>
      <w:r w:rsidRPr="003141CD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В рабочую программу включ</w:t>
      </w:r>
      <w:r w:rsidR="00DE1503">
        <w:rPr>
          <w:rFonts w:ascii="Times New Roman CYR" w:hAnsi="Times New Roman CYR" w:cs="Times New Roman CYR"/>
        </w:rPr>
        <w:t>ены л</w:t>
      </w:r>
      <w:r w:rsidRPr="003141CD">
        <w:rPr>
          <w:rFonts w:ascii="Times New Roman CYR" w:hAnsi="Times New Roman CYR" w:cs="Times New Roman CYR"/>
        </w:rPr>
        <w:t>абораторные и практические работы</w:t>
      </w:r>
      <w:r w:rsidR="00DE1503">
        <w:rPr>
          <w:rFonts w:ascii="Times New Roman CYR" w:hAnsi="Times New Roman CYR" w:cs="Times New Roman CYR"/>
        </w:rPr>
        <w:t>.</w:t>
      </w:r>
    </w:p>
    <w:p w:rsidR="005301C0" w:rsidRPr="00215E52" w:rsidRDefault="005301C0" w:rsidP="005301C0">
      <w:pPr>
        <w:widowControl w:val="0"/>
        <w:autoSpaceDE w:val="0"/>
        <w:autoSpaceDN w:val="0"/>
        <w:adjustRightInd w:val="0"/>
        <w:ind w:left="-567" w:right="-234"/>
        <w:jc w:val="both"/>
        <w:rPr>
          <w:rFonts w:ascii="Times New Roman CYR" w:hAnsi="Times New Roman CYR" w:cs="Times New Roman CYR"/>
        </w:rPr>
      </w:pPr>
      <w:r w:rsidRPr="00215E52">
        <w:rPr>
          <w:rFonts w:ascii="Times New Roman CYR" w:hAnsi="Times New Roman CYR" w:cs="Times New Roman CYR"/>
        </w:rPr>
        <w:t xml:space="preserve">Количество лабораторных работ за год – </w:t>
      </w:r>
      <w:r w:rsidR="003A6273" w:rsidRPr="00215E52">
        <w:rPr>
          <w:rFonts w:ascii="Times New Roman CYR" w:hAnsi="Times New Roman CYR" w:cs="Times New Roman CYR"/>
        </w:rPr>
        <w:t>8</w:t>
      </w:r>
    </w:p>
    <w:p w:rsidR="005301C0" w:rsidRPr="00215E52" w:rsidRDefault="005301C0" w:rsidP="005301C0">
      <w:pPr>
        <w:widowControl w:val="0"/>
        <w:autoSpaceDE w:val="0"/>
        <w:autoSpaceDN w:val="0"/>
        <w:adjustRightInd w:val="0"/>
        <w:ind w:left="-567" w:right="-234"/>
        <w:jc w:val="both"/>
        <w:rPr>
          <w:rFonts w:ascii="Times New Roman CYR" w:hAnsi="Times New Roman CYR" w:cs="Times New Roman CYR"/>
        </w:rPr>
      </w:pPr>
      <w:r w:rsidRPr="00215E52">
        <w:rPr>
          <w:rFonts w:ascii="Times New Roman CYR" w:hAnsi="Times New Roman CYR" w:cs="Times New Roman CYR"/>
        </w:rPr>
        <w:t xml:space="preserve">Количество практических работ за год – </w:t>
      </w:r>
      <w:r w:rsidR="003A6273" w:rsidRPr="00215E52">
        <w:rPr>
          <w:rFonts w:ascii="Times New Roman CYR" w:hAnsi="Times New Roman CYR" w:cs="Times New Roman CYR"/>
        </w:rPr>
        <w:t>1</w:t>
      </w:r>
    </w:p>
    <w:p w:rsidR="005301C0" w:rsidRPr="003141CD" w:rsidRDefault="005301C0" w:rsidP="005301C0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ind w:left="-567" w:right="-234"/>
        <w:jc w:val="both"/>
        <w:rPr>
          <w:rFonts w:ascii="Times New Roman CYR" w:hAnsi="Times New Roman CYR" w:cs="Times New Roman CYR"/>
          <w:b/>
          <w:bCs/>
          <w:u w:val="single"/>
        </w:rPr>
      </w:pPr>
      <w:r w:rsidRPr="003141CD">
        <w:rPr>
          <w:rFonts w:ascii="Times New Roman CYR" w:hAnsi="Times New Roman CYR" w:cs="Times New Roman CYR"/>
        </w:rPr>
        <w:t xml:space="preserve">Изучение биологии </w:t>
      </w:r>
      <w:r w:rsidRPr="00197866">
        <w:rPr>
          <w:rFonts w:ascii="Times New Roman CYR" w:hAnsi="Times New Roman CYR" w:cs="Times New Roman CYR"/>
        </w:rPr>
        <w:t xml:space="preserve">на уровне среднего общего образования </w:t>
      </w:r>
      <w:r w:rsidRPr="003141CD">
        <w:rPr>
          <w:rFonts w:ascii="Times New Roman CYR" w:hAnsi="Times New Roman CYR" w:cs="Times New Roman CYR"/>
        </w:rPr>
        <w:t xml:space="preserve">на базовом уровне направлено на достижение следующих </w:t>
      </w:r>
      <w:r w:rsidRPr="003141CD">
        <w:rPr>
          <w:rFonts w:ascii="Times New Roman CYR" w:hAnsi="Times New Roman CYR" w:cs="Times New Roman CYR"/>
          <w:bCs/>
          <w:u w:val="single"/>
        </w:rPr>
        <w:t>целей:</w:t>
      </w:r>
    </w:p>
    <w:p w:rsidR="005301C0" w:rsidRPr="003141CD" w:rsidRDefault="005301C0" w:rsidP="005301C0">
      <w:pPr>
        <w:widowControl w:val="0"/>
        <w:tabs>
          <w:tab w:val="left" w:pos="720"/>
        </w:tabs>
        <w:autoSpaceDE w:val="0"/>
        <w:autoSpaceDN w:val="0"/>
        <w:adjustRightInd w:val="0"/>
        <w:ind w:left="-567" w:right="-234"/>
        <w:jc w:val="both"/>
        <w:rPr>
          <w:rFonts w:ascii="Times New Roman CYR" w:hAnsi="Times New Roman CYR" w:cs="Times New Roman CYR"/>
        </w:rPr>
      </w:pPr>
      <w:r w:rsidRPr="003141CD">
        <w:rPr>
          <w:rFonts w:ascii="Times New Roman CYR" w:hAnsi="Times New Roman CYR" w:cs="Times New Roman CYR"/>
          <w:bCs/>
        </w:rPr>
        <w:t>1)освоение знаний</w:t>
      </w:r>
      <w:r w:rsidRPr="003141CD">
        <w:rPr>
          <w:rFonts w:ascii="Times New Roman CYR" w:hAnsi="Times New Roman CYR" w:cs="Times New Roman CYR"/>
        </w:rPr>
        <w:t xml:space="preserve">о биологических системах (клетка, организм);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5301C0" w:rsidRPr="003141CD" w:rsidRDefault="005301C0" w:rsidP="005301C0">
      <w:pPr>
        <w:widowControl w:val="0"/>
        <w:tabs>
          <w:tab w:val="left" w:pos="720"/>
        </w:tabs>
        <w:autoSpaceDE w:val="0"/>
        <w:autoSpaceDN w:val="0"/>
        <w:adjustRightInd w:val="0"/>
        <w:ind w:left="-567" w:right="-234"/>
        <w:jc w:val="both"/>
        <w:rPr>
          <w:rFonts w:ascii="Times New Roman CYR" w:hAnsi="Times New Roman CYR" w:cs="Times New Roman CYR"/>
        </w:rPr>
      </w:pPr>
      <w:r w:rsidRPr="003141CD">
        <w:rPr>
          <w:rFonts w:ascii="Times New Roman CYR" w:hAnsi="Times New Roman CYR" w:cs="Times New Roman CYR"/>
          <w:bCs/>
        </w:rPr>
        <w:t>2)овладение умениями</w:t>
      </w:r>
      <w:r w:rsidRPr="003141CD">
        <w:rPr>
          <w:rFonts w:ascii="Times New Roman CYR" w:hAnsi="Times New Roman CYR" w:cs="Times New Roman CYR"/>
        </w:rPr>
        <w:t xml:space="preserve">обосновывать место и роль биологических знаний в практической деятельности людей, развитии современных технологий; находить и анализировать информацию о живых объектах; </w:t>
      </w:r>
    </w:p>
    <w:p w:rsidR="005301C0" w:rsidRPr="003141CD" w:rsidRDefault="005301C0" w:rsidP="005301C0">
      <w:pPr>
        <w:widowControl w:val="0"/>
        <w:tabs>
          <w:tab w:val="left" w:pos="720"/>
        </w:tabs>
        <w:autoSpaceDE w:val="0"/>
        <w:autoSpaceDN w:val="0"/>
        <w:adjustRightInd w:val="0"/>
        <w:ind w:left="-567" w:right="-234"/>
        <w:jc w:val="both"/>
        <w:rPr>
          <w:rFonts w:ascii="Times New Roman CYR" w:hAnsi="Times New Roman CYR" w:cs="Times New Roman CYR"/>
          <w:b/>
          <w:bCs/>
          <w:i/>
          <w:iCs/>
        </w:rPr>
      </w:pPr>
      <w:r w:rsidRPr="003141CD">
        <w:rPr>
          <w:rFonts w:ascii="Times New Roman CYR" w:hAnsi="Times New Roman CYR" w:cs="Times New Roman CYR"/>
          <w:bCs/>
        </w:rPr>
        <w:t>3)развитие</w:t>
      </w:r>
      <w:r w:rsidRPr="003141CD">
        <w:rPr>
          <w:rFonts w:ascii="Times New Roman CYR" w:hAnsi="Times New Roman CYR" w:cs="Times New Roman CYR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в ходе работы  с различными источниками информации;</w:t>
      </w:r>
    </w:p>
    <w:p w:rsidR="005301C0" w:rsidRPr="003141CD" w:rsidRDefault="005301C0" w:rsidP="005301C0">
      <w:pPr>
        <w:widowControl w:val="0"/>
        <w:tabs>
          <w:tab w:val="left" w:pos="720"/>
        </w:tabs>
        <w:autoSpaceDE w:val="0"/>
        <w:autoSpaceDN w:val="0"/>
        <w:adjustRightInd w:val="0"/>
        <w:ind w:left="-567" w:right="-234"/>
        <w:jc w:val="both"/>
        <w:rPr>
          <w:rFonts w:ascii="Times New Roman CYR" w:hAnsi="Times New Roman CYR" w:cs="Times New Roman CYR"/>
        </w:rPr>
      </w:pPr>
      <w:r w:rsidRPr="003141CD">
        <w:rPr>
          <w:rFonts w:ascii="Times New Roman CYR" w:hAnsi="Times New Roman CYR" w:cs="Times New Roman CYR"/>
          <w:bCs/>
        </w:rPr>
        <w:t>4)воспитание</w:t>
      </w:r>
      <w:r w:rsidRPr="003141CD">
        <w:rPr>
          <w:rFonts w:ascii="Times New Roman CYR" w:hAnsi="Times New Roman CYR" w:cs="Times New Roman CYR"/>
        </w:rPr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5301C0" w:rsidRPr="003141CD" w:rsidRDefault="005301C0" w:rsidP="005301C0">
      <w:pPr>
        <w:widowControl w:val="0"/>
        <w:tabs>
          <w:tab w:val="left" w:pos="720"/>
        </w:tabs>
        <w:autoSpaceDE w:val="0"/>
        <w:autoSpaceDN w:val="0"/>
        <w:adjustRightInd w:val="0"/>
        <w:ind w:left="-567" w:right="-234"/>
        <w:jc w:val="both"/>
        <w:rPr>
          <w:rFonts w:ascii="Times New Roman CYR" w:hAnsi="Times New Roman CYR" w:cs="Times New Roman CYR"/>
        </w:rPr>
      </w:pPr>
      <w:r w:rsidRPr="003141CD">
        <w:rPr>
          <w:rFonts w:ascii="Times New Roman CYR" w:hAnsi="Times New Roman CYR" w:cs="Times New Roman CYR"/>
          <w:bCs/>
        </w:rPr>
        <w:t>5)использование приобретенных знаний и умений в повседневнойжизни</w:t>
      </w:r>
      <w:r w:rsidRPr="003141CD">
        <w:rPr>
          <w:rFonts w:ascii="Times New Roman CYR" w:hAnsi="Times New Roman CYR" w:cs="Times New Roman CYR"/>
        </w:rPr>
        <w:t>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заболеваний.</w:t>
      </w:r>
    </w:p>
    <w:p w:rsidR="005301C0" w:rsidRPr="003141CD" w:rsidRDefault="005301C0" w:rsidP="005301C0">
      <w:pPr>
        <w:widowControl w:val="0"/>
        <w:autoSpaceDE w:val="0"/>
        <w:autoSpaceDN w:val="0"/>
        <w:adjustRightInd w:val="0"/>
        <w:ind w:left="-567" w:right="-234"/>
        <w:jc w:val="both"/>
        <w:rPr>
          <w:rFonts w:ascii="Times New Roman CYR" w:hAnsi="Times New Roman CYR" w:cs="Times New Roman CYR"/>
        </w:rPr>
      </w:pPr>
      <w:r w:rsidRPr="003141CD">
        <w:rPr>
          <w:rFonts w:ascii="Times New Roman CYR" w:hAnsi="Times New Roman CYR" w:cs="Times New Roman CYR"/>
          <w:bCs/>
          <w:u w:val="single"/>
        </w:rPr>
        <w:t>Задачи,</w:t>
      </w:r>
      <w:r w:rsidRPr="003141CD">
        <w:rPr>
          <w:rFonts w:ascii="Times New Roman CYR" w:hAnsi="Times New Roman CYR" w:cs="Times New Roman CYR"/>
        </w:rPr>
        <w:t>решаемые в процессе обучения в 11 классе:</w:t>
      </w:r>
    </w:p>
    <w:p w:rsidR="005301C0" w:rsidRPr="003141CD" w:rsidRDefault="005301C0" w:rsidP="005301C0">
      <w:pPr>
        <w:widowControl w:val="0"/>
        <w:autoSpaceDE w:val="0"/>
        <w:autoSpaceDN w:val="0"/>
        <w:adjustRightInd w:val="0"/>
        <w:ind w:left="-567" w:right="-234"/>
        <w:jc w:val="both"/>
        <w:rPr>
          <w:rFonts w:ascii="Times New Roman CYR" w:hAnsi="Times New Roman CYR" w:cs="Times New Roman CYR"/>
        </w:rPr>
      </w:pPr>
      <w:r w:rsidRPr="003141CD">
        <w:rPr>
          <w:rFonts w:ascii="Times New Roman CYR" w:hAnsi="Times New Roman CYR" w:cs="Times New Roman CYR"/>
        </w:rPr>
        <w:t>1)изучение общих свойств живого, законов его осуществления и развития.</w:t>
      </w:r>
    </w:p>
    <w:p w:rsidR="005301C0" w:rsidRPr="003141CD" w:rsidRDefault="005301C0" w:rsidP="005301C0">
      <w:pPr>
        <w:widowControl w:val="0"/>
        <w:autoSpaceDE w:val="0"/>
        <w:autoSpaceDN w:val="0"/>
        <w:adjustRightInd w:val="0"/>
        <w:ind w:left="-567" w:right="-234"/>
        <w:jc w:val="both"/>
        <w:rPr>
          <w:rFonts w:ascii="Times New Roman CYR" w:hAnsi="Times New Roman CYR" w:cs="Times New Roman CYR"/>
        </w:rPr>
      </w:pPr>
      <w:r w:rsidRPr="003141CD">
        <w:rPr>
          <w:rFonts w:ascii="Times New Roman CYR" w:hAnsi="Times New Roman CYR" w:cs="Times New Roman CYR"/>
        </w:rPr>
        <w:t>2)формирование у обучающихся общебиологических знаний для осуществления интеллектуальной и практической деятельности.</w:t>
      </w:r>
    </w:p>
    <w:p w:rsidR="005301C0" w:rsidRPr="003141CD" w:rsidRDefault="005301C0" w:rsidP="005301C0">
      <w:pPr>
        <w:widowControl w:val="0"/>
        <w:autoSpaceDE w:val="0"/>
        <w:autoSpaceDN w:val="0"/>
        <w:adjustRightInd w:val="0"/>
        <w:ind w:left="-567" w:right="-234"/>
        <w:jc w:val="both"/>
        <w:rPr>
          <w:rFonts w:ascii="Times New Roman CYR" w:hAnsi="Times New Roman CYR" w:cs="Times New Roman CYR"/>
        </w:rPr>
      </w:pPr>
      <w:r w:rsidRPr="003141CD">
        <w:rPr>
          <w:rFonts w:ascii="Times New Roman CYR" w:hAnsi="Times New Roman CYR" w:cs="Times New Roman CYR"/>
        </w:rPr>
        <w:t>3)воспитание познавательного интереса путем вовлечения обучающихся в процесс самостоятельного поиска открытия новых знаний.</w:t>
      </w:r>
    </w:p>
    <w:p w:rsidR="005301C0" w:rsidRPr="003141CD" w:rsidRDefault="005301C0" w:rsidP="005301C0">
      <w:pPr>
        <w:widowControl w:val="0"/>
        <w:autoSpaceDE w:val="0"/>
        <w:autoSpaceDN w:val="0"/>
        <w:adjustRightInd w:val="0"/>
        <w:ind w:left="-567" w:right="-234"/>
        <w:jc w:val="both"/>
        <w:rPr>
          <w:rFonts w:ascii="Times New Roman CYR" w:hAnsi="Times New Roman CYR" w:cs="Times New Roman CYR"/>
        </w:rPr>
      </w:pPr>
      <w:r w:rsidRPr="003141CD">
        <w:rPr>
          <w:rFonts w:ascii="Times New Roman CYR" w:hAnsi="Times New Roman CYR" w:cs="Times New Roman CYR"/>
        </w:rPr>
        <w:t>Рабочая программа является общеобразовательной так как:</w:t>
      </w:r>
    </w:p>
    <w:p w:rsidR="005301C0" w:rsidRPr="003141CD" w:rsidRDefault="005301C0" w:rsidP="005301C0">
      <w:pPr>
        <w:widowControl w:val="0"/>
        <w:autoSpaceDE w:val="0"/>
        <w:autoSpaceDN w:val="0"/>
        <w:adjustRightInd w:val="0"/>
        <w:ind w:left="-567" w:right="-234"/>
        <w:jc w:val="both"/>
        <w:rPr>
          <w:rFonts w:ascii="Times New Roman CYR" w:hAnsi="Times New Roman CYR" w:cs="Times New Roman CYR"/>
        </w:rPr>
      </w:pPr>
      <w:r w:rsidRPr="003141CD">
        <w:rPr>
          <w:rFonts w:ascii="Times New Roman CYR" w:hAnsi="Times New Roman CYR" w:cs="Times New Roman CYR"/>
        </w:rPr>
        <w:t>- в основу программы положена компетентная модель обучения. Акценты смещены с теоретических знаний на исследовательскую, проектную деятельность;</w:t>
      </w:r>
    </w:p>
    <w:p w:rsidR="005301C0" w:rsidRPr="003141CD" w:rsidRDefault="005301C0" w:rsidP="005301C0">
      <w:pPr>
        <w:widowControl w:val="0"/>
        <w:autoSpaceDE w:val="0"/>
        <w:autoSpaceDN w:val="0"/>
        <w:adjustRightInd w:val="0"/>
        <w:ind w:left="-567" w:right="-234"/>
        <w:jc w:val="both"/>
        <w:rPr>
          <w:rFonts w:ascii="Times New Roman CYR" w:hAnsi="Times New Roman CYR" w:cs="Times New Roman CYR"/>
        </w:rPr>
      </w:pPr>
      <w:r w:rsidRPr="003141CD">
        <w:rPr>
          <w:rFonts w:ascii="Times New Roman CYR" w:hAnsi="Times New Roman CYR" w:cs="Times New Roman CYR"/>
        </w:rPr>
        <w:t>-изменен механизм подачи знаний, преобладает самообучение, обеспечивается свободный доступ к информации;</w:t>
      </w:r>
    </w:p>
    <w:p w:rsidR="005301C0" w:rsidRPr="003141CD" w:rsidRDefault="005301C0" w:rsidP="005301C0">
      <w:pPr>
        <w:widowControl w:val="0"/>
        <w:autoSpaceDE w:val="0"/>
        <w:autoSpaceDN w:val="0"/>
        <w:adjustRightInd w:val="0"/>
        <w:ind w:left="-567" w:right="-234"/>
        <w:jc w:val="both"/>
        <w:rPr>
          <w:rFonts w:ascii="Times New Roman CYR" w:hAnsi="Times New Roman CYR" w:cs="Times New Roman CYR"/>
        </w:rPr>
      </w:pPr>
      <w:r w:rsidRPr="003141CD">
        <w:rPr>
          <w:rFonts w:ascii="Times New Roman CYR" w:hAnsi="Times New Roman CYR" w:cs="Times New Roman CYR"/>
        </w:rPr>
        <w:lastRenderedPageBreak/>
        <w:t>-измене подход к оцениванию конечного результата, оценивается освоение таких умений которые позволяют определить цели, действия в нетипичных ситуациях.</w:t>
      </w:r>
    </w:p>
    <w:p w:rsidR="005301C0" w:rsidRDefault="005301C0" w:rsidP="005301C0">
      <w:pPr>
        <w:widowControl w:val="0"/>
        <w:autoSpaceDE w:val="0"/>
        <w:autoSpaceDN w:val="0"/>
        <w:adjustRightInd w:val="0"/>
        <w:ind w:left="-567" w:right="-234"/>
        <w:jc w:val="both"/>
        <w:rPr>
          <w:rFonts w:ascii="Times New Roman CYR" w:hAnsi="Times New Roman CYR" w:cs="Times New Roman CYR"/>
        </w:rPr>
      </w:pPr>
      <w:r w:rsidRPr="003141CD">
        <w:rPr>
          <w:rFonts w:ascii="Times New Roman CYR" w:hAnsi="Times New Roman CYR" w:cs="Times New Roman CYR"/>
        </w:rPr>
        <w:t xml:space="preserve">При разработке программы учитывались </w:t>
      </w:r>
      <w:proofErr w:type="spellStart"/>
      <w:r w:rsidRPr="003141CD">
        <w:rPr>
          <w:rFonts w:ascii="Times New Roman CYR" w:hAnsi="Times New Roman CYR" w:cs="Times New Roman CYR"/>
          <w:bCs/>
        </w:rPr>
        <w:t>межпредметныесвязи</w:t>
      </w:r>
      <w:r w:rsidRPr="003141CD">
        <w:rPr>
          <w:rFonts w:ascii="Times New Roman CYR" w:hAnsi="Times New Roman CYR" w:cs="Times New Roman CYR"/>
        </w:rPr>
        <w:t>с</w:t>
      </w:r>
      <w:proofErr w:type="spellEnd"/>
      <w:r w:rsidRPr="003141CD">
        <w:rPr>
          <w:rFonts w:ascii="Times New Roman CYR" w:hAnsi="Times New Roman CYR" w:cs="Times New Roman CYR"/>
        </w:rPr>
        <w:t xml:space="preserve"> курсами химии, физики, истории.</w:t>
      </w:r>
    </w:p>
    <w:p w:rsidR="00DE1503" w:rsidRDefault="00DE1503" w:rsidP="005301C0">
      <w:pPr>
        <w:widowControl w:val="0"/>
        <w:autoSpaceDE w:val="0"/>
        <w:autoSpaceDN w:val="0"/>
        <w:adjustRightInd w:val="0"/>
        <w:ind w:left="-567" w:right="-234"/>
        <w:jc w:val="both"/>
        <w:rPr>
          <w:rFonts w:ascii="Times New Roman CYR" w:hAnsi="Times New Roman CYR" w:cs="Times New Roman CYR"/>
        </w:rPr>
      </w:pPr>
    </w:p>
    <w:p w:rsidR="00DE1503" w:rsidRDefault="00957961" w:rsidP="00957961">
      <w:pPr>
        <w:widowControl w:val="0"/>
        <w:autoSpaceDE w:val="0"/>
        <w:autoSpaceDN w:val="0"/>
        <w:adjustRightInd w:val="0"/>
        <w:ind w:left="-567" w:right="-234"/>
        <w:jc w:val="center"/>
        <w:rPr>
          <w:rFonts w:ascii="Times New Roman CYR" w:hAnsi="Times New Roman CYR" w:cs="Times New Roman CYR"/>
          <w:b/>
        </w:rPr>
      </w:pPr>
      <w:r w:rsidRPr="00957961">
        <w:rPr>
          <w:rFonts w:ascii="Times New Roman CYR" w:hAnsi="Times New Roman CYR" w:cs="Times New Roman CYR"/>
          <w:b/>
        </w:rPr>
        <w:t>2.</w:t>
      </w:r>
      <w:r w:rsidR="00DE1503" w:rsidRPr="00957961">
        <w:rPr>
          <w:rFonts w:ascii="Times New Roman CYR" w:hAnsi="Times New Roman CYR" w:cs="Times New Roman CYR"/>
          <w:b/>
        </w:rPr>
        <w:t>Планируемые результаты</w:t>
      </w:r>
      <w:r w:rsidRPr="00957961">
        <w:rPr>
          <w:rFonts w:ascii="Times New Roman CYR" w:hAnsi="Times New Roman CYR" w:cs="Times New Roman CYR"/>
          <w:b/>
        </w:rPr>
        <w:t xml:space="preserve"> освоения учебного предмета.</w:t>
      </w:r>
    </w:p>
    <w:p w:rsidR="006B6246" w:rsidRPr="00B57562" w:rsidRDefault="006B6246" w:rsidP="006B624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57562">
        <w:rPr>
          <w:rFonts w:ascii="Times New Roman CYR" w:hAnsi="Times New Roman CYR" w:cs="Times New Roman CYR"/>
        </w:rPr>
        <w:t>В результате изучения биологии обучающийся должен</w:t>
      </w:r>
      <w:r>
        <w:rPr>
          <w:rFonts w:ascii="Times New Roman CYR" w:hAnsi="Times New Roman CYR" w:cs="Times New Roman CYR"/>
        </w:rPr>
        <w:t>:</w:t>
      </w:r>
    </w:p>
    <w:p w:rsidR="006B6246" w:rsidRPr="00B57562" w:rsidRDefault="006B6246" w:rsidP="006B6246">
      <w:pPr>
        <w:widowControl w:val="0"/>
        <w:autoSpaceDE w:val="0"/>
        <w:autoSpaceDN w:val="0"/>
        <w:adjustRightInd w:val="0"/>
        <w:ind w:right="-234" w:hanging="567"/>
        <w:jc w:val="both"/>
        <w:rPr>
          <w:rFonts w:ascii="Times New Roman CYR" w:hAnsi="Times New Roman CYR" w:cs="Times New Roman CYR"/>
        </w:rPr>
      </w:pPr>
      <w:r w:rsidRPr="00B57562">
        <w:rPr>
          <w:rFonts w:ascii="Times New Roman CYR" w:hAnsi="Times New Roman CYR" w:cs="Times New Roman CYR"/>
        </w:rPr>
        <w:t>знать/понимать</w:t>
      </w:r>
    </w:p>
    <w:p w:rsidR="006B6246" w:rsidRPr="00B57562" w:rsidRDefault="006B6246" w:rsidP="00C37FB3">
      <w:pPr>
        <w:widowControl w:val="0"/>
        <w:autoSpaceDE w:val="0"/>
        <w:autoSpaceDN w:val="0"/>
        <w:adjustRightInd w:val="0"/>
        <w:ind w:left="-567" w:right="-234"/>
        <w:jc w:val="both"/>
        <w:rPr>
          <w:rFonts w:ascii="Times New Roman CYR" w:hAnsi="Times New Roman CYR" w:cs="Times New Roman CYR"/>
        </w:rPr>
      </w:pPr>
      <w:r w:rsidRPr="00B57562">
        <w:rPr>
          <w:rFonts w:ascii="Times New Roman CYR" w:hAnsi="Times New Roman CYR" w:cs="Times New Roman CYR"/>
        </w:rPr>
        <w:t xml:space="preserve">- признаки биологических объектов: живых организмов; клеток и организмов растений, животных, грибов и бактерий; популяций; экосистем и </w:t>
      </w:r>
      <w:proofErr w:type="spellStart"/>
      <w:r w:rsidRPr="00B57562">
        <w:rPr>
          <w:rFonts w:ascii="Times New Roman CYR" w:hAnsi="Times New Roman CYR" w:cs="Times New Roman CYR"/>
        </w:rPr>
        <w:t>агроэкосистем</w:t>
      </w:r>
      <w:proofErr w:type="spellEnd"/>
      <w:r w:rsidRPr="00B57562">
        <w:rPr>
          <w:rFonts w:ascii="Times New Roman CYR" w:hAnsi="Times New Roman CYR" w:cs="Times New Roman CYR"/>
        </w:rPr>
        <w:t>; растений, животных и грибов своего региона;</w:t>
      </w:r>
    </w:p>
    <w:p w:rsidR="006B6246" w:rsidRPr="00B57562" w:rsidRDefault="006B6246" w:rsidP="00C37FB3">
      <w:pPr>
        <w:widowControl w:val="0"/>
        <w:autoSpaceDE w:val="0"/>
        <w:autoSpaceDN w:val="0"/>
        <w:adjustRightInd w:val="0"/>
        <w:ind w:left="-567" w:right="-234"/>
        <w:jc w:val="both"/>
        <w:rPr>
          <w:rFonts w:ascii="Times New Roman CYR" w:hAnsi="Times New Roman CYR" w:cs="Times New Roman CYR"/>
        </w:rPr>
      </w:pPr>
      <w:r w:rsidRPr="00B57562">
        <w:rPr>
          <w:rFonts w:ascii="Times New Roman CYR" w:hAnsi="Times New Roman CYR" w:cs="Times New Roman CYR"/>
        </w:rPr>
        <w:t>- объяснять</w:t>
      </w:r>
      <w:r w:rsidRPr="00B57562">
        <w:rPr>
          <w:rFonts w:ascii="Times New Roman CYR" w:hAnsi="Times New Roman CYR" w:cs="Times New Roman CYR"/>
          <w:b/>
          <w:bCs/>
          <w:i/>
          <w:iCs/>
        </w:rPr>
        <w:t>:</w:t>
      </w:r>
      <w:r w:rsidRPr="00B57562">
        <w:rPr>
          <w:rFonts w:ascii="Times New Roman CYR" w:hAnsi="Times New Roman CYR" w:cs="Times New Roman CYR"/>
        </w:rPr>
        <w:t xml:space="preserve">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</w:t>
      </w:r>
    </w:p>
    <w:p w:rsidR="006B6246" w:rsidRPr="00B57562" w:rsidRDefault="006B6246" w:rsidP="00C37FB3">
      <w:pPr>
        <w:widowControl w:val="0"/>
        <w:autoSpaceDE w:val="0"/>
        <w:autoSpaceDN w:val="0"/>
        <w:adjustRightInd w:val="0"/>
        <w:ind w:left="-567" w:right="-234"/>
        <w:jc w:val="both"/>
        <w:rPr>
          <w:rFonts w:ascii="Times New Roman CYR" w:hAnsi="Times New Roman CYR" w:cs="Times New Roman CYR"/>
        </w:rPr>
      </w:pPr>
      <w:r w:rsidRPr="00B57562">
        <w:rPr>
          <w:rFonts w:ascii="Times New Roman CYR" w:hAnsi="Times New Roman CYR" w:cs="Times New Roman CYR"/>
        </w:rPr>
        <w:t>- 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6B6246" w:rsidRPr="00B57562" w:rsidRDefault="006B6246" w:rsidP="00C37FB3">
      <w:pPr>
        <w:widowControl w:val="0"/>
        <w:autoSpaceDE w:val="0"/>
        <w:autoSpaceDN w:val="0"/>
        <w:adjustRightInd w:val="0"/>
        <w:ind w:left="-567" w:right="-234"/>
        <w:jc w:val="both"/>
        <w:rPr>
          <w:rFonts w:ascii="Times New Roman CYR" w:hAnsi="Times New Roman CYR" w:cs="Times New Roman CYR"/>
        </w:rPr>
      </w:pPr>
      <w:r w:rsidRPr="00B57562">
        <w:rPr>
          <w:rFonts w:ascii="Times New Roman CYR" w:hAnsi="Times New Roman CYR" w:cs="Times New Roman CYR"/>
        </w:rPr>
        <w:t>- распознавать и описывать</w:t>
      </w:r>
      <w:r w:rsidRPr="00B57562">
        <w:rPr>
          <w:rFonts w:ascii="Times New Roman CYR" w:hAnsi="Times New Roman CYR" w:cs="Times New Roman CYR"/>
          <w:b/>
          <w:bCs/>
          <w:i/>
          <w:iCs/>
        </w:rPr>
        <w:t>:</w:t>
      </w:r>
      <w:r w:rsidRPr="00B57562">
        <w:rPr>
          <w:rFonts w:ascii="Times New Roman CYR" w:hAnsi="Times New Roman CYR" w:cs="Times New Roman CYR"/>
        </w:rPr>
        <w:t xml:space="preserve"> на таблицах основные части и органоиды клетки; на и таблицах,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</w:p>
    <w:p w:rsidR="006B6246" w:rsidRPr="00B57562" w:rsidRDefault="006B6246" w:rsidP="00C37FB3">
      <w:pPr>
        <w:widowControl w:val="0"/>
        <w:autoSpaceDE w:val="0"/>
        <w:autoSpaceDN w:val="0"/>
        <w:adjustRightInd w:val="0"/>
        <w:ind w:left="-567" w:right="-234"/>
        <w:jc w:val="both"/>
        <w:rPr>
          <w:rFonts w:ascii="Times New Roman CYR" w:hAnsi="Times New Roman CYR" w:cs="Times New Roman CYR"/>
        </w:rPr>
      </w:pPr>
      <w:r w:rsidRPr="00B57562">
        <w:rPr>
          <w:rFonts w:ascii="Times New Roman CYR" w:hAnsi="Times New Roman CYR" w:cs="Times New Roman CYR"/>
        </w:rPr>
        <w:t>-сравнивать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6B6246" w:rsidRPr="00B57562" w:rsidRDefault="006B6246" w:rsidP="00C37FB3">
      <w:pPr>
        <w:widowControl w:val="0"/>
        <w:autoSpaceDE w:val="0"/>
        <w:autoSpaceDN w:val="0"/>
        <w:adjustRightInd w:val="0"/>
        <w:ind w:left="-567" w:right="-234"/>
        <w:jc w:val="both"/>
        <w:rPr>
          <w:rFonts w:ascii="Times New Roman CYR" w:hAnsi="Times New Roman CYR" w:cs="Times New Roman CYR"/>
        </w:rPr>
      </w:pPr>
      <w:r w:rsidRPr="00B57562">
        <w:rPr>
          <w:rFonts w:ascii="Times New Roman CYR" w:hAnsi="Times New Roman CYR" w:cs="Times New Roman CYR"/>
        </w:rPr>
        <w:t>-определять принадлежность биологических объектов к определенной систематической группе (классификация);</w:t>
      </w:r>
    </w:p>
    <w:p w:rsidR="006B6246" w:rsidRPr="00B57562" w:rsidRDefault="006B6246" w:rsidP="00C37FB3">
      <w:pPr>
        <w:widowControl w:val="0"/>
        <w:autoSpaceDE w:val="0"/>
        <w:autoSpaceDN w:val="0"/>
        <w:adjustRightInd w:val="0"/>
        <w:ind w:left="-567" w:right="-234"/>
        <w:jc w:val="both"/>
        <w:rPr>
          <w:rFonts w:ascii="Times New Roman CYR" w:hAnsi="Times New Roman CYR" w:cs="Times New Roman CYR"/>
        </w:rPr>
      </w:pPr>
      <w:r w:rsidRPr="00B57562">
        <w:rPr>
          <w:rFonts w:ascii="Times New Roman CYR" w:hAnsi="Times New Roman CYR" w:cs="Times New Roman CYR"/>
        </w:rPr>
        <w:t>-анализироватьи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6B6246" w:rsidRPr="00B57562" w:rsidRDefault="006B6246" w:rsidP="00C37FB3">
      <w:pPr>
        <w:widowControl w:val="0"/>
        <w:autoSpaceDE w:val="0"/>
        <w:autoSpaceDN w:val="0"/>
        <w:adjustRightInd w:val="0"/>
        <w:ind w:left="-567" w:right="-234"/>
        <w:jc w:val="both"/>
        <w:rPr>
          <w:rFonts w:ascii="Times New Roman CYR" w:hAnsi="Times New Roman CYR" w:cs="Times New Roman CYR"/>
        </w:rPr>
      </w:pPr>
      <w:r w:rsidRPr="00B57562">
        <w:rPr>
          <w:rFonts w:ascii="Times New Roman CYR" w:hAnsi="Times New Roman CYR" w:cs="Times New Roman CYR"/>
        </w:rPr>
        <w:t>-проводить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6B6246" w:rsidRPr="00B57562" w:rsidRDefault="006B6246" w:rsidP="00C37FB3">
      <w:pPr>
        <w:widowControl w:val="0"/>
        <w:autoSpaceDE w:val="0"/>
        <w:autoSpaceDN w:val="0"/>
        <w:adjustRightInd w:val="0"/>
        <w:ind w:left="-567" w:right="-234"/>
        <w:jc w:val="both"/>
        <w:rPr>
          <w:rFonts w:ascii="Times New Roman CYR" w:hAnsi="Times New Roman CYR" w:cs="Times New Roman CYR"/>
        </w:rPr>
      </w:pPr>
      <w:r w:rsidRPr="00B57562">
        <w:rPr>
          <w:rFonts w:ascii="Times New Roman CYR" w:hAnsi="Times New Roman CYR" w:cs="Times New Roman CYR"/>
        </w:rPr>
        <w:t>Использовать приобретенные знания и умения в практической деятельности и повседневной жизни для:</w:t>
      </w:r>
    </w:p>
    <w:p w:rsidR="006B6246" w:rsidRPr="00B57562" w:rsidRDefault="006B6246" w:rsidP="00C37FB3">
      <w:pPr>
        <w:widowControl w:val="0"/>
        <w:autoSpaceDE w:val="0"/>
        <w:autoSpaceDN w:val="0"/>
        <w:adjustRightInd w:val="0"/>
        <w:ind w:left="-567" w:right="-234"/>
        <w:jc w:val="both"/>
        <w:rPr>
          <w:rFonts w:ascii="Times New Roman CYR" w:hAnsi="Times New Roman CYR" w:cs="Times New Roman CYR"/>
        </w:rPr>
      </w:pPr>
      <w:r w:rsidRPr="00B57562">
        <w:rPr>
          <w:rFonts w:ascii="Times New Roman CYR" w:hAnsi="Times New Roman CYR" w:cs="Times New Roman CYR"/>
        </w:rPr>
        <w:t xml:space="preserve">соблюдения мер профилактики заболеваний, вызываемых растениями, животными, бактериями, грибами и вирусами;  </w:t>
      </w:r>
    </w:p>
    <w:p w:rsidR="006B6246" w:rsidRPr="00B57562" w:rsidRDefault="006B6246" w:rsidP="006B6246">
      <w:pPr>
        <w:widowControl w:val="0"/>
        <w:autoSpaceDE w:val="0"/>
        <w:autoSpaceDN w:val="0"/>
        <w:adjustRightInd w:val="0"/>
        <w:ind w:right="-234" w:hanging="567"/>
        <w:jc w:val="both"/>
        <w:rPr>
          <w:rFonts w:ascii="Times New Roman CYR" w:hAnsi="Times New Roman CYR" w:cs="Times New Roman CYR"/>
        </w:rPr>
      </w:pPr>
      <w:r w:rsidRPr="00B57562">
        <w:rPr>
          <w:rFonts w:ascii="Times New Roman CYR" w:hAnsi="Times New Roman CYR" w:cs="Times New Roman CYR"/>
        </w:rPr>
        <w:t>оказания первой помощи при отравлении ядовитыми грибами, растениями, укусах животных;</w:t>
      </w:r>
    </w:p>
    <w:p w:rsidR="006B6246" w:rsidRPr="00B57562" w:rsidRDefault="006B6246" w:rsidP="006B6246">
      <w:pPr>
        <w:widowControl w:val="0"/>
        <w:autoSpaceDE w:val="0"/>
        <w:autoSpaceDN w:val="0"/>
        <w:adjustRightInd w:val="0"/>
        <w:ind w:right="-234" w:hanging="567"/>
        <w:jc w:val="both"/>
        <w:rPr>
          <w:rFonts w:ascii="Times New Roman CYR" w:hAnsi="Times New Roman CYR" w:cs="Times New Roman CYR"/>
        </w:rPr>
      </w:pPr>
      <w:r w:rsidRPr="00B57562">
        <w:rPr>
          <w:rFonts w:ascii="Times New Roman CYR" w:hAnsi="Times New Roman CYR" w:cs="Times New Roman CYR"/>
        </w:rPr>
        <w:t>рациональной организации труда и отдыха, соблюдения правил поведения в окружающей среде;</w:t>
      </w:r>
    </w:p>
    <w:p w:rsidR="006B6246" w:rsidRPr="00B57562" w:rsidRDefault="006B6246" w:rsidP="006B6246">
      <w:pPr>
        <w:widowControl w:val="0"/>
        <w:autoSpaceDE w:val="0"/>
        <w:autoSpaceDN w:val="0"/>
        <w:adjustRightInd w:val="0"/>
        <w:ind w:right="-234" w:hanging="567"/>
        <w:jc w:val="both"/>
        <w:rPr>
          <w:rFonts w:ascii="Times New Roman CYR" w:hAnsi="Times New Roman CYR" w:cs="Times New Roman CYR"/>
        </w:rPr>
      </w:pPr>
      <w:r w:rsidRPr="00B57562">
        <w:rPr>
          <w:rFonts w:ascii="Times New Roman CYR" w:hAnsi="Times New Roman CYR" w:cs="Times New Roman CYR"/>
        </w:rPr>
        <w:t>выращивания и размножения культурных растений и домашних животных, ухода за ними;</w:t>
      </w:r>
    </w:p>
    <w:p w:rsidR="006B6246" w:rsidRDefault="006B6246" w:rsidP="006B6246">
      <w:pPr>
        <w:widowControl w:val="0"/>
        <w:autoSpaceDE w:val="0"/>
        <w:autoSpaceDN w:val="0"/>
        <w:adjustRightInd w:val="0"/>
        <w:spacing w:line="276" w:lineRule="auto"/>
        <w:ind w:left="927" w:right="-234" w:hanging="567"/>
        <w:jc w:val="center"/>
        <w:rPr>
          <w:rFonts w:ascii="Times New Roman CYR" w:hAnsi="Times New Roman CYR" w:cs="Times New Roman CYR"/>
          <w:b/>
        </w:rPr>
      </w:pPr>
    </w:p>
    <w:p w:rsidR="00DE1503" w:rsidRPr="00DE1503" w:rsidRDefault="00DE1503" w:rsidP="00DE1503">
      <w:pPr>
        <w:pStyle w:val="1"/>
        <w:rPr>
          <w:sz w:val="24"/>
          <w:szCs w:val="24"/>
        </w:rPr>
      </w:pPr>
      <w:r w:rsidRPr="00DE1503">
        <w:rPr>
          <w:sz w:val="24"/>
          <w:szCs w:val="24"/>
        </w:rPr>
        <w:t>3.Содержание учебного предмета</w:t>
      </w:r>
      <w:proofErr w:type="gramStart"/>
      <w:r w:rsidRPr="00DE1503">
        <w:rPr>
          <w:sz w:val="24"/>
          <w:szCs w:val="24"/>
        </w:rPr>
        <w:t>.</w:t>
      </w:r>
      <w:proofErr w:type="gramEnd"/>
      <w:r w:rsidRPr="00DE1503">
        <w:rPr>
          <w:sz w:val="24"/>
          <w:szCs w:val="24"/>
        </w:rPr>
        <w:t xml:space="preserve"> </w:t>
      </w:r>
      <w:proofErr w:type="gramStart"/>
      <w:r w:rsidRPr="00DE1503">
        <w:rPr>
          <w:sz w:val="24"/>
          <w:szCs w:val="24"/>
        </w:rPr>
        <w:t>к</w:t>
      </w:r>
      <w:proofErr w:type="gramEnd"/>
      <w:r w:rsidRPr="00DE1503">
        <w:rPr>
          <w:sz w:val="24"/>
          <w:szCs w:val="24"/>
        </w:rPr>
        <w:t>урса</w:t>
      </w:r>
    </w:p>
    <w:p w:rsidR="00C37FB3" w:rsidRDefault="00C37FB3" w:rsidP="00C37FB3">
      <w:pPr>
        <w:spacing w:after="62"/>
        <w:ind w:left="-567"/>
        <w:jc w:val="center"/>
      </w:pPr>
      <w:r w:rsidRPr="00C37FB3">
        <w:t>Раздел 1.</w:t>
      </w:r>
      <w:r w:rsidR="00DE1503" w:rsidRPr="00C37FB3">
        <w:t>Строение и многообразие покрытосеменных растений (1</w:t>
      </w:r>
      <w:r w:rsidR="003A6273" w:rsidRPr="00C37FB3">
        <w:t>5</w:t>
      </w:r>
      <w:r w:rsidR="00DE1503" w:rsidRPr="00C37FB3">
        <w:t>ч).</w:t>
      </w:r>
    </w:p>
    <w:p w:rsidR="00DE1503" w:rsidRDefault="00DE1503" w:rsidP="00993F4D">
      <w:pPr>
        <w:spacing w:after="62"/>
        <w:ind w:left="-567"/>
      </w:pPr>
      <w:r>
        <w:t xml:space="preserve">Строение семян однодольных и двудольных растений. Виды корней и типы корневых систем. </w:t>
      </w:r>
    </w:p>
    <w:p w:rsidR="00DE1503" w:rsidRDefault="00DE1503" w:rsidP="00DE1503">
      <w:pPr>
        <w:spacing w:after="3" w:line="225" w:lineRule="auto"/>
        <w:ind w:left="-567"/>
      </w:pPr>
      <w:r>
        <w:t xml:space="preserve">Зоны (участки) корня. Видоизменения корней. Побег. Почки и их строение. Рост и развитие побега. Внешнее строение листа. Клеточное строение листа. Видоизменения листьев. Строение стебля. Многообразие стеблей. Видоизменения побегов. Цветок и его строение. Соцветия. Плоды и их классификация. Распространение плодов и семян. </w:t>
      </w:r>
    </w:p>
    <w:p w:rsidR="00DE1503" w:rsidRDefault="00DE1503" w:rsidP="00DE1503">
      <w:pPr>
        <w:spacing w:after="58"/>
        <w:ind w:left="-567"/>
        <w:jc w:val="center"/>
      </w:pPr>
    </w:p>
    <w:p w:rsidR="00DE1503" w:rsidRPr="00C37FB3" w:rsidRDefault="00DE1503" w:rsidP="00652D5D">
      <w:pPr>
        <w:spacing w:after="51"/>
        <w:ind w:left="-567" w:right="-284"/>
        <w:jc w:val="center"/>
      </w:pPr>
      <w:r w:rsidRPr="00C37FB3">
        <w:t>Раздел 2. Жизнь растений (1</w:t>
      </w:r>
      <w:r w:rsidR="003A6273" w:rsidRPr="00C37FB3">
        <w:t>1</w:t>
      </w:r>
      <w:r w:rsidRPr="00C37FB3">
        <w:t xml:space="preserve"> ч)</w:t>
      </w:r>
      <w:bookmarkStart w:id="0" w:name="_GoBack"/>
      <w:bookmarkEnd w:id="0"/>
    </w:p>
    <w:p w:rsidR="00DE1503" w:rsidRDefault="00DE1503" w:rsidP="00652D5D">
      <w:pPr>
        <w:ind w:left="-567" w:right="-284"/>
      </w:pPr>
      <w:r>
        <w:lastRenderedPageBreak/>
        <w:t xml:space="preserve">Основные процессы жизнедеятельности (питание, дыхание, обмен веществ, рост, развитие, размножение). 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 размножение покрытосеменных растений. </w:t>
      </w:r>
      <w:r w:rsidR="003A6273">
        <w:t>Вегетативное размножение покрытосеменных растений.</w:t>
      </w:r>
    </w:p>
    <w:p w:rsidR="00DE1503" w:rsidRDefault="00DE1503" w:rsidP="00652D5D">
      <w:pPr>
        <w:spacing w:after="65"/>
        <w:ind w:left="-567" w:right="-284"/>
      </w:pPr>
    </w:p>
    <w:p w:rsidR="00DE1503" w:rsidRPr="00C37FB3" w:rsidRDefault="00DE1503" w:rsidP="00652D5D">
      <w:pPr>
        <w:spacing w:after="51"/>
        <w:ind w:left="-567" w:right="-284"/>
        <w:jc w:val="center"/>
      </w:pPr>
      <w:r w:rsidRPr="00C37FB3">
        <w:t>Раздел 3. Классификация растений (</w:t>
      </w:r>
      <w:r w:rsidR="00BD4232" w:rsidRPr="00C37FB3">
        <w:t>5</w:t>
      </w:r>
      <w:r w:rsidRPr="00C37FB3">
        <w:t>ч</w:t>
      </w:r>
      <w:proofErr w:type="gramStart"/>
      <w:r w:rsidRPr="00C37FB3">
        <w:t xml:space="preserve"> )</w:t>
      </w:r>
      <w:proofErr w:type="gramEnd"/>
    </w:p>
    <w:p w:rsidR="00BD4232" w:rsidRPr="005F410F" w:rsidRDefault="00BD4232" w:rsidP="00652D5D">
      <w:pPr>
        <w:ind w:left="-567" w:right="-284"/>
        <w:rPr>
          <w:color w:val="000000"/>
        </w:rPr>
      </w:pPr>
      <w:r w:rsidRPr="00C37FB3">
        <w:rPr>
          <w:color w:val="000000"/>
        </w:rPr>
        <w:t>Основные систематические категории: вид, род, семейство, класс, отдел, царство.</w:t>
      </w:r>
      <w:r w:rsidRPr="005F410F">
        <w:rPr>
          <w:color w:val="000000"/>
        </w:rPr>
        <w:t xml:space="preserve"> Знакомство с классификацией цветковых растений. Класс Двудольные растения. Морфологическая характеристика </w:t>
      </w:r>
      <w:r>
        <w:rPr>
          <w:color w:val="000000"/>
        </w:rPr>
        <w:t>5</w:t>
      </w:r>
      <w:r w:rsidRPr="005F410F">
        <w:rPr>
          <w:color w:val="000000"/>
        </w:rPr>
        <w:t xml:space="preserve"> семейств (с учётом местных условий). Класс Однодольные растения. Морфологическая характеристика злаков и лилейных. Важнейшие сельскохозяйственные растения, биологические основы ихвыращивания и народнохозяйственное значение. (Выбор объектов зависит от специализации растениеводства в каждой конкретной местности.)</w:t>
      </w:r>
    </w:p>
    <w:p w:rsidR="00DE1503" w:rsidRDefault="00DE1503" w:rsidP="00652D5D">
      <w:pPr>
        <w:spacing w:after="61"/>
        <w:ind w:left="-567" w:right="-284"/>
      </w:pPr>
    </w:p>
    <w:p w:rsidR="00DE1503" w:rsidRPr="00C37FB3" w:rsidRDefault="00DE1503" w:rsidP="00652D5D">
      <w:pPr>
        <w:spacing w:after="51"/>
        <w:ind w:left="-567" w:right="-284"/>
        <w:jc w:val="center"/>
      </w:pPr>
      <w:r w:rsidRPr="00C37FB3">
        <w:t>Раздел 4. Природные сообщества (</w:t>
      </w:r>
      <w:r w:rsidR="00BD4232" w:rsidRPr="00C37FB3">
        <w:t>3</w:t>
      </w:r>
      <w:r w:rsidRPr="00C37FB3">
        <w:t>ч</w:t>
      </w:r>
      <w:proofErr w:type="gramStart"/>
      <w:r w:rsidRPr="00C37FB3">
        <w:t xml:space="preserve"> )</w:t>
      </w:r>
      <w:proofErr w:type="gramEnd"/>
    </w:p>
    <w:p w:rsidR="00BD4232" w:rsidRPr="005F410F" w:rsidRDefault="00BD4232" w:rsidP="00652D5D">
      <w:pPr>
        <w:ind w:left="-567" w:right="-284"/>
        <w:rPr>
          <w:color w:val="000000"/>
        </w:rPr>
      </w:pPr>
      <w:r w:rsidRPr="005F410F">
        <w:rPr>
          <w:color w:val="000000"/>
        </w:rPr>
        <w:t>Взаимосвязь растений с другими организмами. Симбиоз. Паразитизм. Растительные сообщества и их типы. 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DE1503" w:rsidRDefault="00DE1503" w:rsidP="00652D5D">
      <w:pPr>
        <w:spacing w:after="51"/>
        <w:ind w:left="-567" w:right="-284"/>
      </w:pPr>
    </w:p>
    <w:p w:rsidR="006B6246" w:rsidRDefault="006B6246" w:rsidP="00652D5D">
      <w:pPr>
        <w:widowControl w:val="0"/>
        <w:autoSpaceDE w:val="0"/>
        <w:autoSpaceDN w:val="0"/>
        <w:adjustRightInd w:val="0"/>
        <w:ind w:left="-567" w:right="-284"/>
        <w:jc w:val="center"/>
        <w:rPr>
          <w:rFonts w:ascii="Times New Roman CYR" w:hAnsi="Times New Roman CYR" w:cs="Times New Roman CYR"/>
        </w:rPr>
      </w:pPr>
    </w:p>
    <w:p w:rsidR="006B6246" w:rsidRDefault="006B6246" w:rsidP="00652D5D">
      <w:pPr>
        <w:widowControl w:val="0"/>
        <w:autoSpaceDE w:val="0"/>
        <w:autoSpaceDN w:val="0"/>
        <w:adjustRightInd w:val="0"/>
        <w:ind w:left="-567" w:right="-284"/>
        <w:jc w:val="center"/>
        <w:rPr>
          <w:rFonts w:ascii="Times New Roman CYR" w:hAnsi="Times New Roman CYR" w:cs="Times New Roman CYR"/>
        </w:rPr>
      </w:pPr>
    </w:p>
    <w:p w:rsidR="006B6246" w:rsidRDefault="006B6246" w:rsidP="00652D5D">
      <w:pPr>
        <w:widowControl w:val="0"/>
        <w:autoSpaceDE w:val="0"/>
        <w:autoSpaceDN w:val="0"/>
        <w:adjustRightInd w:val="0"/>
        <w:ind w:left="-567" w:right="-284"/>
        <w:jc w:val="center"/>
        <w:rPr>
          <w:rFonts w:ascii="Times New Roman CYR" w:hAnsi="Times New Roman CYR" w:cs="Times New Roman CYR"/>
        </w:rPr>
      </w:pPr>
    </w:p>
    <w:p w:rsidR="006B6246" w:rsidRDefault="006B6246" w:rsidP="00652D5D">
      <w:pPr>
        <w:widowControl w:val="0"/>
        <w:autoSpaceDE w:val="0"/>
        <w:autoSpaceDN w:val="0"/>
        <w:adjustRightInd w:val="0"/>
        <w:ind w:left="-567" w:right="-284"/>
        <w:jc w:val="center"/>
        <w:rPr>
          <w:rFonts w:ascii="Times New Roman CYR" w:hAnsi="Times New Roman CYR" w:cs="Times New Roman CYR"/>
        </w:rPr>
      </w:pPr>
    </w:p>
    <w:p w:rsidR="006B6246" w:rsidRDefault="006B6246" w:rsidP="00DE1503">
      <w:pPr>
        <w:widowControl w:val="0"/>
        <w:autoSpaceDE w:val="0"/>
        <w:autoSpaceDN w:val="0"/>
        <w:adjustRightInd w:val="0"/>
        <w:ind w:left="-567" w:right="-234"/>
        <w:jc w:val="center"/>
        <w:rPr>
          <w:rFonts w:ascii="Times New Roman CYR" w:hAnsi="Times New Roman CYR" w:cs="Times New Roman CYR"/>
        </w:rPr>
      </w:pPr>
    </w:p>
    <w:p w:rsidR="006B6246" w:rsidRDefault="006B6246" w:rsidP="00DE1503">
      <w:pPr>
        <w:widowControl w:val="0"/>
        <w:autoSpaceDE w:val="0"/>
        <w:autoSpaceDN w:val="0"/>
        <w:adjustRightInd w:val="0"/>
        <w:ind w:left="-567" w:right="-234"/>
        <w:jc w:val="center"/>
        <w:rPr>
          <w:rFonts w:ascii="Times New Roman CYR" w:hAnsi="Times New Roman CYR" w:cs="Times New Roman CYR"/>
        </w:rPr>
      </w:pPr>
    </w:p>
    <w:p w:rsidR="006B6246" w:rsidRDefault="006B6246" w:rsidP="00DE1503">
      <w:pPr>
        <w:widowControl w:val="0"/>
        <w:autoSpaceDE w:val="0"/>
        <w:autoSpaceDN w:val="0"/>
        <w:adjustRightInd w:val="0"/>
        <w:ind w:left="-567" w:right="-234"/>
        <w:jc w:val="center"/>
        <w:rPr>
          <w:rFonts w:ascii="Times New Roman CYR" w:hAnsi="Times New Roman CYR" w:cs="Times New Roman CYR"/>
        </w:rPr>
      </w:pPr>
    </w:p>
    <w:p w:rsidR="00DE1503" w:rsidRDefault="00DE1503" w:rsidP="00DE1503">
      <w:pPr>
        <w:widowControl w:val="0"/>
        <w:autoSpaceDE w:val="0"/>
        <w:autoSpaceDN w:val="0"/>
        <w:adjustRightInd w:val="0"/>
        <w:ind w:left="-567" w:right="-234"/>
        <w:jc w:val="center"/>
        <w:rPr>
          <w:rFonts w:ascii="Times New Roman CYR" w:hAnsi="Times New Roman CYR" w:cs="Times New Roman CYR"/>
        </w:rPr>
      </w:pPr>
    </w:p>
    <w:p w:rsidR="00957961" w:rsidRDefault="00957961" w:rsidP="00DE1503">
      <w:pPr>
        <w:widowControl w:val="0"/>
        <w:autoSpaceDE w:val="0"/>
        <w:autoSpaceDN w:val="0"/>
        <w:adjustRightInd w:val="0"/>
        <w:ind w:left="-567" w:right="-234"/>
        <w:jc w:val="center"/>
        <w:rPr>
          <w:rFonts w:ascii="Times New Roman CYR" w:hAnsi="Times New Roman CYR" w:cs="Times New Roman CYR"/>
        </w:rPr>
      </w:pPr>
    </w:p>
    <w:p w:rsidR="00957961" w:rsidRDefault="00957961" w:rsidP="00DE1503">
      <w:pPr>
        <w:widowControl w:val="0"/>
        <w:autoSpaceDE w:val="0"/>
        <w:autoSpaceDN w:val="0"/>
        <w:adjustRightInd w:val="0"/>
        <w:ind w:left="-567" w:right="-234"/>
        <w:jc w:val="center"/>
        <w:rPr>
          <w:rFonts w:ascii="Times New Roman CYR" w:hAnsi="Times New Roman CYR" w:cs="Times New Roman CYR"/>
        </w:rPr>
      </w:pPr>
    </w:p>
    <w:p w:rsidR="00957961" w:rsidRDefault="00957961" w:rsidP="00DE1503">
      <w:pPr>
        <w:widowControl w:val="0"/>
        <w:autoSpaceDE w:val="0"/>
        <w:autoSpaceDN w:val="0"/>
        <w:adjustRightInd w:val="0"/>
        <w:ind w:left="-567" w:right="-234"/>
        <w:jc w:val="center"/>
        <w:rPr>
          <w:rFonts w:ascii="Times New Roman CYR" w:hAnsi="Times New Roman CYR" w:cs="Times New Roman CYR"/>
        </w:rPr>
      </w:pPr>
    </w:p>
    <w:p w:rsidR="00957961" w:rsidRDefault="00957961" w:rsidP="00DE1503">
      <w:pPr>
        <w:widowControl w:val="0"/>
        <w:autoSpaceDE w:val="0"/>
        <w:autoSpaceDN w:val="0"/>
        <w:adjustRightInd w:val="0"/>
        <w:ind w:left="-567" w:right="-234"/>
        <w:jc w:val="center"/>
        <w:rPr>
          <w:rFonts w:ascii="Times New Roman CYR" w:hAnsi="Times New Roman CYR" w:cs="Times New Roman CYR"/>
        </w:rPr>
        <w:sectPr w:rsidR="009579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1503" w:rsidRPr="00E01A5A" w:rsidRDefault="00DE1503" w:rsidP="00652D5D">
      <w:pPr>
        <w:widowControl w:val="0"/>
        <w:autoSpaceDE w:val="0"/>
        <w:autoSpaceDN w:val="0"/>
        <w:adjustRightInd w:val="0"/>
        <w:ind w:left="284" w:right="-1135"/>
        <w:jc w:val="center"/>
        <w:rPr>
          <w:rFonts w:ascii="Times New Roman CYR" w:hAnsi="Times New Roman CYR" w:cs="Times New Roman CYR"/>
          <w:b/>
        </w:rPr>
      </w:pPr>
      <w:r w:rsidRPr="00E01A5A">
        <w:rPr>
          <w:rFonts w:ascii="Times New Roman CYR" w:hAnsi="Times New Roman CYR" w:cs="Times New Roman CYR"/>
          <w:b/>
        </w:rPr>
        <w:lastRenderedPageBreak/>
        <w:t>5. Описание материально-технического обеспечения образовательной деятельности.</w:t>
      </w:r>
    </w:p>
    <w:p w:rsidR="00584655" w:rsidRDefault="00584655" w:rsidP="003A6657">
      <w:pPr>
        <w:ind w:left="284"/>
        <w:rPr>
          <w:bCs/>
        </w:rPr>
      </w:pPr>
      <w:r w:rsidRPr="00B66129">
        <w:rPr>
          <w:bCs/>
        </w:rPr>
        <w:t>Учебно-методический комплекс:</w:t>
      </w:r>
    </w:p>
    <w:p w:rsidR="00584655" w:rsidRDefault="00584655" w:rsidP="003A6657">
      <w:pPr>
        <w:widowControl w:val="0"/>
        <w:autoSpaceDE w:val="0"/>
        <w:autoSpaceDN w:val="0"/>
        <w:adjustRightInd w:val="0"/>
        <w:ind w:left="284" w:right="-234"/>
        <w:jc w:val="right"/>
        <w:rPr>
          <w:rFonts w:ascii="Times New Roman CYR" w:hAnsi="Times New Roman CYR" w:cs="Times New Roman CYR"/>
        </w:rPr>
      </w:pPr>
    </w:p>
    <w:p w:rsidR="00265E96" w:rsidRDefault="00FC4718" w:rsidP="003A6657">
      <w:pPr>
        <w:spacing w:after="53" w:line="236" w:lineRule="auto"/>
        <w:ind w:left="284"/>
        <w:jc w:val="both"/>
      </w:pPr>
      <w:r>
        <w:t>1.</w:t>
      </w:r>
      <w:r w:rsidR="00265E96">
        <w:t xml:space="preserve">Рабочие программы. Учебно-методическое пособие. Биология 5-9 классы. Составитель </w:t>
      </w:r>
      <w:proofErr w:type="spellStart"/>
      <w:r w:rsidR="00265E96">
        <w:t>Пальдьяева</w:t>
      </w:r>
      <w:proofErr w:type="spellEnd"/>
      <w:r w:rsidR="00265E96">
        <w:t xml:space="preserve"> Г.М. Дрофа </w:t>
      </w:r>
      <w:r w:rsidR="00215E52">
        <w:t>2014г</w:t>
      </w:r>
    </w:p>
    <w:p w:rsidR="00265E96" w:rsidRDefault="00FC4718" w:rsidP="003A6657">
      <w:pPr>
        <w:spacing w:after="53" w:line="236" w:lineRule="auto"/>
        <w:ind w:left="284"/>
        <w:jc w:val="both"/>
      </w:pPr>
      <w:r>
        <w:t>2.</w:t>
      </w:r>
      <w:r w:rsidR="00265E96">
        <w:t xml:space="preserve">Пасечник В.В. Биология. Многообразие покрытосеменных растений. 6 класс: учебник. - М.: Дрофа </w:t>
      </w:r>
      <w:r w:rsidR="00215E52">
        <w:t>2016г.</w:t>
      </w:r>
    </w:p>
    <w:p w:rsidR="00265E96" w:rsidRDefault="00FC4718" w:rsidP="003A6657">
      <w:pPr>
        <w:spacing w:after="53" w:line="236" w:lineRule="auto"/>
        <w:ind w:left="284"/>
        <w:jc w:val="both"/>
      </w:pPr>
      <w:r>
        <w:t>3.</w:t>
      </w:r>
      <w:r w:rsidR="00265E96">
        <w:t xml:space="preserve">Пасечник В.В. Биология. Многообразие покрытосеменных растений. 6 класс: методическое пособие. - М.: Дрофа </w:t>
      </w:r>
      <w:r w:rsidR="00215E52">
        <w:t>2014г.</w:t>
      </w:r>
    </w:p>
    <w:p w:rsidR="00265E96" w:rsidRDefault="00265E96" w:rsidP="003A6657">
      <w:pPr>
        <w:spacing w:after="113"/>
        <w:ind w:left="284"/>
      </w:pPr>
      <w:r>
        <w:t>.</w:t>
      </w:r>
      <w:r w:rsidR="00FC4718">
        <w:t>4.</w:t>
      </w:r>
      <w:r>
        <w:t xml:space="preserve">Тайны живой природы. Энциклопедия для учащихся. </w:t>
      </w:r>
    </w:p>
    <w:p w:rsidR="00E06D5E" w:rsidRPr="00584655" w:rsidRDefault="00E06D5E" w:rsidP="003A6657">
      <w:pPr>
        <w:pStyle w:val="a4"/>
        <w:spacing w:line="240" w:lineRule="auto"/>
        <w:ind w:left="284" w:right="-753"/>
        <w:rPr>
          <w:rFonts w:ascii="Times New Roman" w:hAnsi="Times New Roman"/>
          <w:sz w:val="24"/>
          <w:szCs w:val="24"/>
        </w:rPr>
      </w:pPr>
      <w:r w:rsidRPr="00584655">
        <w:rPr>
          <w:rFonts w:ascii="Times New Roman" w:hAnsi="Times New Roman"/>
          <w:sz w:val="24"/>
          <w:szCs w:val="24"/>
        </w:rPr>
        <w:t>Материально- техническое обеспечение:</w:t>
      </w:r>
    </w:p>
    <w:p w:rsidR="00E06D5E" w:rsidRPr="00E459E0" w:rsidRDefault="00E06D5E" w:rsidP="003A6657">
      <w:pPr>
        <w:pStyle w:val="a4"/>
        <w:spacing w:line="240" w:lineRule="auto"/>
        <w:ind w:left="284" w:right="-753"/>
        <w:rPr>
          <w:rFonts w:ascii="Times New Roman" w:hAnsi="Times New Roman"/>
          <w:i/>
          <w:sz w:val="24"/>
          <w:szCs w:val="24"/>
        </w:rPr>
      </w:pPr>
    </w:p>
    <w:p w:rsidR="00E06D5E" w:rsidRPr="006B5DF2" w:rsidRDefault="00E06D5E" w:rsidP="003A6657">
      <w:pPr>
        <w:pStyle w:val="a4"/>
        <w:spacing w:after="0" w:line="240" w:lineRule="auto"/>
        <w:ind w:left="284" w:right="-753"/>
        <w:rPr>
          <w:rFonts w:ascii="Times New Roman" w:hAnsi="Times New Roman"/>
          <w:sz w:val="24"/>
          <w:szCs w:val="24"/>
          <w:u w:val="single"/>
        </w:rPr>
      </w:pPr>
      <w:r w:rsidRPr="006B5DF2">
        <w:rPr>
          <w:rFonts w:ascii="Times New Roman" w:hAnsi="Times New Roman"/>
          <w:sz w:val="24"/>
          <w:szCs w:val="24"/>
          <w:u w:val="single"/>
        </w:rPr>
        <w:t>1.Библиотечный фонд:</w:t>
      </w:r>
    </w:p>
    <w:p w:rsidR="00E06D5E" w:rsidRDefault="00E06D5E" w:rsidP="003A6657">
      <w:pPr>
        <w:tabs>
          <w:tab w:val="center" w:pos="142"/>
        </w:tabs>
        <w:ind w:left="284" w:right="-753"/>
      </w:pPr>
      <w:r w:rsidRPr="00D12CAE">
        <w:t xml:space="preserve">Биология. Полный курс. </w:t>
      </w:r>
      <w:proofErr w:type="spellStart"/>
      <w:r w:rsidRPr="00D12CAE">
        <w:t>Билич</w:t>
      </w:r>
      <w:proofErr w:type="spellEnd"/>
      <w:r w:rsidRPr="00D12CAE">
        <w:t xml:space="preserve"> Г.Л., </w:t>
      </w:r>
      <w:proofErr w:type="spellStart"/>
      <w:r w:rsidRPr="00D12CAE">
        <w:t>Крыжановский</w:t>
      </w:r>
      <w:proofErr w:type="spellEnd"/>
      <w:r w:rsidRPr="00D12CAE">
        <w:t xml:space="preserve"> В.А. Том 1</w:t>
      </w:r>
      <w:r w:rsidR="00FC4718">
        <w:t>,</w:t>
      </w:r>
      <w:r>
        <w:t xml:space="preserve"> М.2007г.</w:t>
      </w:r>
    </w:p>
    <w:p w:rsidR="00E06D5E" w:rsidRDefault="00E06D5E" w:rsidP="003A6657">
      <w:pPr>
        <w:tabs>
          <w:tab w:val="center" w:pos="142"/>
        </w:tabs>
        <w:ind w:left="284" w:right="-753"/>
      </w:pPr>
      <w:r>
        <w:t xml:space="preserve">Биология для абитуриентов. Р.Г. Заяц, В.И. </w:t>
      </w:r>
      <w:proofErr w:type="spellStart"/>
      <w:r>
        <w:t>Рачковская</w:t>
      </w:r>
      <w:proofErr w:type="spellEnd"/>
    </w:p>
    <w:p w:rsidR="00E06D5E" w:rsidRDefault="00E06D5E" w:rsidP="003A6657">
      <w:pPr>
        <w:tabs>
          <w:tab w:val="center" w:pos="142"/>
        </w:tabs>
        <w:ind w:left="284" w:right="-753"/>
      </w:pPr>
      <w:r>
        <w:t xml:space="preserve">Биология в схемах и </w:t>
      </w:r>
      <w:proofErr w:type="spellStart"/>
      <w:r>
        <w:t>таблицах.Е.Л</w:t>
      </w:r>
      <w:proofErr w:type="spellEnd"/>
      <w:r>
        <w:t xml:space="preserve">. </w:t>
      </w:r>
      <w:proofErr w:type="spellStart"/>
      <w:r>
        <w:t>Жеребцова</w:t>
      </w:r>
      <w:proofErr w:type="spellEnd"/>
      <w:r>
        <w:t>. С-Петербург 2008.</w:t>
      </w:r>
    </w:p>
    <w:p w:rsidR="00E06D5E" w:rsidRDefault="00E06D5E" w:rsidP="003A6657">
      <w:pPr>
        <w:tabs>
          <w:tab w:val="center" w:pos="142"/>
        </w:tabs>
        <w:ind w:left="284" w:right="-753"/>
      </w:pPr>
      <w:proofErr w:type="spellStart"/>
      <w:r>
        <w:t>Биология.КИМы</w:t>
      </w:r>
      <w:proofErr w:type="spellEnd"/>
      <w:r>
        <w:t xml:space="preserve"> 6 </w:t>
      </w:r>
      <w:proofErr w:type="spellStart"/>
      <w:r>
        <w:t>кл.В.И</w:t>
      </w:r>
      <w:proofErr w:type="spellEnd"/>
      <w:r>
        <w:t>. Серегин.</w:t>
      </w:r>
      <w:r w:rsidRPr="00D12CAE">
        <w:t>.</w:t>
      </w:r>
      <w:r>
        <w:t xml:space="preserve">М.,2010 </w:t>
      </w:r>
    </w:p>
    <w:p w:rsidR="00584655" w:rsidRDefault="00584655" w:rsidP="003A6657">
      <w:pPr>
        <w:tabs>
          <w:tab w:val="center" w:pos="142"/>
        </w:tabs>
        <w:ind w:left="284" w:right="-753"/>
      </w:pPr>
    </w:p>
    <w:p w:rsidR="00E06D5E" w:rsidRDefault="00E06D5E" w:rsidP="003A6657">
      <w:pPr>
        <w:tabs>
          <w:tab w:val="center" w:pos="142"/>
        </w:tabs>
        <w:ind w:left="284" w:right="-753"/>
        <w:rPr>
          <w:rFonts w:ascii="Calibri" w:hAnsi="Calibri"/>
          <w:sz w:val="28"/>
          <w:szCs w:val="28"/>
        </w:rPr>
      </w:pPr>
      <w:r w:rsidRPr="00A93056">
        <w:rPr>
          <w:u w:val="single"/>
        </w:rPr>
        <w:t>2.Печатные пособия</w:t>
      </w:r>
      <w:r w:rsidRPr="006B5DF2">
        <w:rPr>
          <w:u w:val="single"/>
        </w:rPr>
        <w:t>:</w:t>
      </w:r>
      <w:r w:rsidRPr="00D12CAE">
        <w:t xml:space="preserve"> карточки с заданиями, раздаточный материал</w:t>
      </w:r>
      <w:r>
        <w:t xml:space="preserve"> (тесты</w:t>
      </w:r>
      <w:proofErr w:type="gramStart"/>
      <w:r>
        <w:t xml:space="preserve"> )</w:t>
      </w:r>
      <w:proofErr w:type="gramEnd"/>
      <w:r w:rsidRPr="00FE2C6B">
        <w:rPr>
          <w:rFonts w:ascii="Calibri" w:hAnsi="Calibri"/>
          <w:sz w:val="28"/>
          <w:szCs w:val="28"/>
        </w:rPr>
        <w:t>.</w:t>
      </w:r>
    </w:p>
    <w:p w:rsidR="00584655" w:rsidRDefault="00584655" w:rsidP="003A6657">
      <w:pPr>
        <w:tabs>
          <w:tab w:val="center" w:pos="142"/>
        </w:tabs>
        <w:ind w:left="284" w:right="-753"/>
        <w:rPr>
          <w:rFonts w:ascii="Calibri" w:hAnsi="Calibri"/>
          <w:sz w:val="28"/>
          <w:szCs w:val="28"/>
        </w:rPr>
      </w:pPr>
    </w:p>
    <w:p w:rsidR="00E06D5E" w:rsidRDefault="00E06D5E" w:rsidP="003A6657">
      <w:pPr>
        <w:tabs>
          <w:tab w:val="center" w:pos="142"/>
        </w:tabs>
        <w:ind w:left="284" w:right="-753"/>
      </w:pPr>
      <w:r w:rsidRPr="00A93056">
        <w:rPr>
          <w:u w:val="single"/>
        </w:rPr>
        <w:t>3.Компьютерные и ИКТ средства</w:t>
      </w:r>
      <w:r w:rsidRPr="006B5DF2">
        <w:t>:</w:t>
      </w:r>
    </w:p>
    <w:p w:rsidR="00E06D5E" w:rsidRPr="006B5DF2" w:rsidRDefault="00E06D5E" w:rsidP="003A6657">
      <w:pPr>
        <w:tabs>
          <w:tab w:val="center" w:pos="10"/>
        </w:tabs>
        <w:ind w:left="284" w:right="-753"/>
      </w:pPr>
      <w:r w:rsidRPr="006B5DF2">
        <w:t xml:space="preserve">Уроки биологии Кирилла и </w:t>
      </w:r>
      <w:proofErr w:type="spellStart"/>
      <w:r w:rsidRPr="006B5DF2">
        <w:t>Мефодия</w:t>
      </w:r>
      <w:proofErr w:type="spellEnd"/>
      <w:r w:rsidRPr="006B5DF2">
        <w:t>. Ботаника</w:t>
      </w:r>
    </w:p>
    <w:p w:rsidR="00E06D5E" w:rsidRPr="006B5DF2" w:rsidRDefault="00E06D5E" w:rsidP="003A6657">
      <w:pPr>
        <w:tabs>
          <w:tab w:val="center" w:pos="0"/>
        </w:tabs>
        <w:ind w:left="284" w:right="-753"/>
      </w:pPr>
      <w:r w:rsidRPr="006B5DF2">
        <w:t>http://ebio.ru/,</w:t>
      </w:r>
    </w:p>
    <w:p w:rsidR="00E06D5E" w:rsidRPr="006B5DF2" w:rsidRDefault="00C45683" w:rsidP="003A6657">
      <w:pPr>
        <w:tabs>
          <w:tab w:val="center" w:pos="0"/>
        </w:tabs>
        <w:ind w:left="284" w:right="-753"/>
      </w:pPr>
      <w:hyperlink r:id="rId6" w:history="1">
        <w:r w:rsidR="00E06D5E" w:rsidRPr="006B5DF2">
          <w:t>http://bio.1september.ru/</w:t>
        </w:r>
      </w:hyperlink>
      <w:r w:rsidR="00E06D5E" w:rsidRPr="006B5DF2">
        <w:t>,</w:t>
      </w:r>
    </w:p>
    <w:p w:rsidR="00E06D5E" w:rsidRPr="006B5DF2" w:rsidRDefault="00E06D5E" w:rsidP="003A6657">
      <w:pPr>
        <w:tabs>
          <w:tab w:val="center" w:pos="0"/>
        </w:tabs>
        <w:ind w:left="284" w:right="-753"/>
      </w:pPr>
      <w:r w:rsidRPr="006B5DF2">
        <w:t>http://www.uchportal.ru/,</w:t>
      </w:r>
    </w:p>
    <w:p w:rsidR="00E06D5E" w:rsidRPr="006B5DF2" w:rsidRDefault="00E06D5E" w:rsidP="003A6657">
      <w:pPr>
        <w:tabs>
          <w:tab w:val="center" w:pos="0"/>
        </w:tabs>
        <w:ind w:left="284" w:right="-753"/>
      </w:pPr>
      <w:r w:rsidRPr="006B5DF2">
        <w:t xml:space="preserve">http://tana.ucoz.ru/, </w:t>
      </w:r>
    </w:p>
    <w:p w:rsidR="00E06D5E" w:rsidRPr="006B5DF2" w:rsidRDefault="00C45683" w:rsidP="003A6657">
      <w:pPr>
        <w:tabs>
          <w:tab w:val="center" w:pos="0"/>
        </w:tabs>
        <w:ind w:left="284" w:right="-753"/>
      </w:pPr>
      <w:hyperlink r:id="rId7" w:history="1">
        <w:r w:rsidR="00E06D5E" w:rsidRPr="006B5DF2">
          <w:t>http://www.shishlena.ru/</w:t>
        </w:r>
      </w:hyperlink>
    </w:p>
    <w:p w:rsidR="00E06D5E" w:rsidRPr="006B5DF2" w:rsidRDefault="00C45683" w:rsidP="003A6657">
      <w:pPr>
        <w:tabs>
          <w:tab w:val="center" w:pos="0"/>
        </w:tabs>
        <w:ind w:left="284" w:right="-753"/>
      </w:pPr>
      <w:hyperlink r:id="rId8" w:history="1">
        <w:r w:rsidR="00E06D5E" w:rsidRPr="006B5DF2">
          <w:t>http://staffstyle.ru/cncat/</w:t>
        </w:r>
      </w:hyperlink>
      <w:r w:rsidR="00E06D5E" w:rsidRPr="006B5DF2">
        <w:t>,</w:t>
      </w:r>
    </w:p>
    <w:p w:rsidR="00E06D5E" w:rsidRDefault="00C45683" w:rsidP="003A6657">
      <w:pPr>
        <w:tabs>
          <w:tab w:val="center" w:pos="0"/>
        </w:tabs>
        <w:ind w:left="284" w:right="-753"/>
      </w:pPr>
      <w:hyperlink r:id="rId9" w:history="1">
        <w:r w:rsidR="00E06D5E" w:rsidRPr="006B5DF2">
          <w:t>http://biologes.ru/</w:t>
        </w:r>
      </w:hyperlink>
      <w:r w:rsidR="00E06D5E" w:rsidRPr="006B5DF2">
        <w:t>,</w:t>
      </w:r>
    </w:p>
    <w:p w:rsidR="00E06D5E" w:rsidRDefault="00E06D5E" w:rsidP="00652D5D">
      <w:pPr>
        <w:ind w:left="284"/>
      </w:pPr>
      <w:r>
        <w:t>4.Технические средства обучения</w:t>
      </w:r>
      <w:r w:rsidRPr="00A93056">
        <w:t>:</w:t>
      </w:r>
      <w:r>
        <w:t xml:space="preserve"> классная доска, персональный компьютер, мультимедийный проектор, экран.</w:t>
      </w:r>
    </w:p>
    <w:p w:rsidR="00FC4718" w:rsidRDefault="00E06D5E" w:rsidP="003A6657">
      <w:pPr>
        <w:tabs>
          <w:tab w:val="center" w:pos="-567"/>
        </w:tabs>
        <w:ind w:left="284" w:right="-753"/>
      </w:pPr>
      <w:r>
        <w:t xml:space="preserve">  5.Демонстрационные пособия</w:t>
      </w:r>
      <w:r w:rsidRPr="00C00FE7">
        <w:t xml:space="preserve">: </w:t>
      </w:r>
      <w:r w:rsidRPr="00D12CAE">
        <w:t xml:space="preserve">таблицы: </w:t>
      </w:r>
      <w:r>
        <w:t>набор таблиц п</w:t>
      </w:r>
      <w:r w:rsidRPr="00D12CAE">
        <w:t>о ботанике «Царство Растения»</w:t>
      </w:r>
    </w:p>
    <w:p w:rsidR="00E06D5E" w:rsidRDefault="00E06D5E" w:rsidP="003A6657">
      <w:pPr>
        <w:tabs>
          <w:tab w:val="center" w:pos="-567"/>
        </w:tabs>
        <w:ind w:left="284" w:right="-753"/>
      </w:pPr>
      <w:r>
        <w:t xml:space="preserve">  6. Экранно-звуковые пособия</w:t>
      </w:r>
      <w:r w:rsidRPr="00C00FE7">
        <w:t>:</w:t>
      </w:r>
    </w:p>
    <w:p w:rsidR="00E06D5E" w:rsidRDefault="00E06D5E" w:rsidP="00652D5D">
      <w:pPr>
        <w:tabs>
          <w:tab w:val="center" w:pos="10"/>
        </w:tabs>
        <w:ind w:left="284" w:right="-753"/>
        <w:jc w:val="both"/>
      </w:pPr>
      <w:r>
        <w:t>Интерактивное учебное пособие</w:t>
      </w:r>
      <w:r w:rsidRPr="0092074D">
        <w:t>:</w:t>
      </w:r>
      <w:r>
        <w:t xml:space="preserve"> Растение- живой организм.</w:t>
      </w:r>
    </w:p>
    <w:p w:rsidR="00E06D5E" w:rsidRDefault="00E06D5E" w:rsidP="00652D5D">
      <w:pPr>
        <w:tabs>
          <w:tab w:val="center" w:pos="10"/>
        </w:tabs>
        <w:ind w:left="284" w:right="-753"/>
        <w:jc w:val="both"/>
      </w:pPr>
      <w:r>
        <w:t>Интерактивное учебное пособие</w:t>
      </w:r>
      <w:r w:rsidRPr="0092074D">
        <w:t>:</w:t>
      </w:r>
      <w:r>
        <w:t xml:space="preserve"> Растения. Грибы. Бактерии.</w:t>
      </w:r>
    </w:p>
    <w:p w:rsidR="00FC4718" w:rsidRDefault="00FC4718" w:rsidP="00652D5D">
      <w:pPr>
        <w:spacing w:line="236" w:lineRule="auto"/>
        <w:ind w:left="284"/>
        <w:jc w:val="both"/>
      </w:pPr>
      <w:r>
        <w:t xml:space="preserve">Учебное электронное издание. Лабораторный практикум. Биология 6-11 класс. Республиканский </w:t>
      </w:r>
      <w:proofErr w:type="spellStart"/>
      <w:r>
        <w:t>мультимедиацентр</w:t>
      </w:r>
      <w:proofErr w:type="spellEnd"/>
      <w:r>
        <w:t xml:space="preserve">, 2004.  </w:t>
      </w:r>
    </w:p>
    <w:p w:rsidR="00FC4718" w:rsidRDefault="00FC4718" w:rsidP="00652D5D">
      <w:pPr>
        <w:spacing w:line="236" w:lineRule="auto"/>
        <w:ind w:left="284"/>
        <w:jc w:val="both"/>
      </w:pPr>
      <w:r>
        <w:t xml:space="preserve">Мультимедийное учебное пособие. Биология 5-9  классы. Часть 2. Растения. ООО Дрофа, 2008. Соответствует школьной программе; видеофрагменты и анимации биологических процессов; интерактивные издания, презентации для проведения уроков </w:t>
      </w:r>
    </w:p>
    <w:p w:rsidR="00FC4718" w:rsidRDefault="00FC4718" w:rsidP="00652D5D">
      <w:pPr>
        <w:spacing w:after="299"/>
        <w:ind w:left="284"/>
        <w:jc w:val="both"/>
      </w:pPr>
      <w:r>
        <w:t xml:space="preserve">3.Интерактивные наглядные пособия. Биология Строение и жизнедеятельность организма растения. Биология. Систематика и жизненные циклы растений». Биология. Строение высших и низших растений. </w:t>
      </w:r>
    </w:p>
    <w:p w:rsidR="00584655" w:rsidRPr="00B66129" w:rsidRDefault="00584655" w:rsidP="00652D5D">
      <w:pPr>
        <w:tabs>
          <w:tab w:val="center" w:pos="-567"/>
        </w:tabs>
        <w:ind w:left="284"/>
        <w:jc w:val="both"/>
      </w:pPr>
      <w:r w:rsidRPr="00B66129">
        <w:t>7.Учебно- практическое и учебно- лабораторное оборудование:</w:t>
      </w:r>
    </w:p>
    <w:p w:rsidR="00584655" w:rsidRDefault="00584655" w:rsidP="00652D5D">
      <w:pPr>
        <w:tabs>
          <w:tab w:val="center" w:pos="0"/>
        </w:tabs>
        <w:ind w:left="284"/>
        <w:jc w:val="both"/>
      </w:pPr>
      <w:r>
        <w:t>Натуральные объекты</w:t>
      </w:r>
      <w:r w:rsidRPr="00DE7062">
        <w:t>:</w:t>
      </w:r>
      <w:r>
        <w:t>семена растений, цветы, соцветия, плоды.</w:t>
      </w:r>
    </w:p>
    <w:p w:rsidR="00584655" w:rsidRPr="00DE7062" w:rsidRDefault="00584655" w:rsidP="00652D5D">
      <w:pPr>
        <w:tabs>
          <w:tab w:val="center" w:pos="0"/>
        </w:tabs>
        <w:ind w:left="284"/>
        <w:jc w:val="both"/>
      </w:pPr>
      <w:r>
        <w:t>Приборы и лабораторное оборудование</w:t>
      </w:r>
      <w:r w:rsidRPr="00DE7062">
        <w:t>:</w:t>
      </w:r>
      <w:r>
        <w:t xml:space="preserve"> лупы, световые микроскопы, пинцет, пробирки, фильтровальная бумага, лабораторные стаканы.</w:t>
      </w:r>
    </w:p>
    <w:p w:rsidR="00584655" w:rsidRDefault="00584655" w:rsidP="00FC4718">
      <w:pPr>
        <w:spacing w:after="299"/>
        <w:ind w:left="10"/>
      </w:pPr>
    </w:p>
    <w:p w:rsidR="00E06D5E" w:rsidRDefault="00E06D5E" w:rsidP="00E06D5E">
      <w:pPr>
        <w:tabs>
          <w:tab w:val="center" w:pos="10"/>
        </w:tabs>
        <w:ind w:right="-753"/>
      </w:pPr>
    </w:p>
    <w:p w:rsidR="00E06D5E" w:rsidRDefault="00E06D5E" w:rsidP="00E06D5E">
      <w:pPr>
        <w:spacing w:after="113"/>
        <w:ind w:left="284"/>
      </w:pPr>
    </w:p>
    <w:p w:rsidR="00265E96" w:rsidRDefault="00265E96" w:rsidP="00FC4718">
      <w:r>
        <w:rPr>
          <w:rFonts w:ascii="Calibri" w:eastAsia="Calibri" w:hAnsi="Calibri" w:cs="Calibri"/>
        </w:rPr>
        <w:tab/>
      </w:r>
    </w:p>
    <w:p w:rsidR="00265E96" w:rsidRDefault="00265E96" w:rsidP="00265E96">
      <w:pPr>
        <w:widowControl w:val="0"/>
        <w:autoSpaceDE w:val="0"/>
        <w:autoSpaceDN w:val="0"/>
        <w:adjustRightInd w:val="0"/>
        <w:ind w:left="-567" w:right="-234"/>
        <w:rPr>
          <w:rFonts w:ascii="Times New Roman CYR" w:hAnsi="Times New Roman CYR" w:cs="Times New Roman CYR"/>
        </w:rPr>
      </w:pPr>
    </w:p>
    <w:p w:rsidR="00DE1503" w:rsidRPr="003141CD" w:rsidRDefault="00DE1503" w:rsidP="00DE1503">
      <w:pPr>
        <w:widowControl w:val="0"/>
        <w:autoSpaceDE w:val="0"/>
        <w:autoSpaceDN w:val="0"/>
        <w:adjustRightInd w:val="0"/>
        <w:ind w:left="-567" w:right="-234"/>
        <w:rPr>
          <w:rFonts w:ascii="Times New Roman CYR" w:hAnsi="Times New Roman CYR" w:cs="Times New Roman CYR"/>
        </w:rPr>
      </w:pPr>
    </w:p>
    <w:p w:rsidR="005301C0" w:rsidRDefault="005301C0" w:rsidP="005301C0">
      <w:pPr>
        <w:widowControl w:val="0"/>
        <w:autoSpaceDE w:val="0"/>
        <w:autoSpaceDN w:val="0"/>
        <w:adjustRightInd w:val="0"/>
        <w:ind w:left="-567" w:right="-234"/>
        <w:jc w:val="both"/>
        <w:rPr>
          <w:rFonts w:ascii="Times New Roman CYR" w:hAnsi="Times New Roman CYR" w:cs="Times New Roman CYR"/>
        </w:rPr>
      </w:pPr>
    </w:p>
    <w:p w:rsidR="005301C0" w:rsidRPr="005301C0" w:rsidRDefault="005301C0" w:rsidP="005301C0">
      <w:pPr>
        <w:ind w:left="-567"/>
        <w:rPr>
          <w:b/>
        </w:rPr>
      </w:pPr>
    </w:p>
    <w:sectPr w:rsidR="005301C0" w:rsidRPr="005301C0" w:rsidSect="00652D5D">
      <w:pgSz w:w="11906" w:h="16838"/>
      <w:pgMar w:top="1134" w:right="566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663B"/>
    <w:multiLevelType w:val="hybridMultilevel"/>
    <w:tmpl w:val="6096C71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434DEE"/>
    <w:multiLevelType w:val="hybridMultilevel"/>
    <w:tmpl w:val="B47A3D78"/>
    <w:lvl w:ilvl="0" w:tplc="739E0E7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762080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F24892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A09282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9C1930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6E7166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4E7E2E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84FB58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10A644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C3243D"/>
    <w:multiLevelType w:val="hybridMultilevel"/>
    <w:tmpl w:val="E9006366"/>
    <w:lvl w:ilvl="0" w:tplc="AEE62694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0055A0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9CBF82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30E6F4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6051D8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C26936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4E3C2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40111C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7C1794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C9051C"/>
    <w:multiLevelType w:val="hybridMultilevel"/>
    <w:tmpl w:val="5F1894C2"/>
    <w:lvl w:ilvl="0" w:tplc="68145B76">
      <w:start w:val="8"/>
      <w:numFmt w:val="decimal"/>
      <w:lvlText w:val="%1."/>
      <w:lvlJc w:val="left"/>
      <w:pPr>
        <w:ind w:left="29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EEC7D4">
      <w:start w:val="1"/>
      <w:numFmt w:val="lowerLetter"/>
      <w:lvlText w:val="%2"/>
      <w:lvlJc w:val="left"/>
      <w:pPr>
        <w:ind w:left="370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94C364">
      <w:start w:val="1"/>
      <w:numFmt w:val="lowerRoman"/>
      <w:lvlText w:val="%3"/>
      <w:lvlJc w:val="left"/>
      <w:pPr>
        <w:ind w:left="442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CC4B12">
      <w:start w:val="1"/>
      <w:numFmt w:val="decimal"/>
      <w:lvlText w:val="%4"/>
      <w:lvlJc w:val="left"/>
      <w:pPr>
        <w:ind w:left="514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5EC11C">
      <w:start w:val="1"/>
      <w:numFmt w:val="lowerLetter"/>
      <w:lvlText w:val="%5"/>
      <w:lvlJc w:val="left"/>
      <w:pPr>
        <w:ind w:left="586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FA7E4A">
      <w:start w:val="1"/>
      <w:numFmt w:val="lowerRoman"/>
      <w:lvlText w:val="%6"/>
      <w:lvlJc w:val="left"/>
      <w:pPr>
        <w:ind w:left="65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42F068">
      <w:start w:val="1"/>
      <w:numFmt w:val="decimal"/>
      <w:lvlText w:val="%7"/>
      <w:lvlJc w:val="left"/>
      <w:pPr>
        <w:ind w:left="730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B2C548">
      <w:start w:val="1"/>
      <w:numFmt w:val="lowerLetter"/>
      <w:lvlText w:val="%8"/>
      <w:lvlJc w:val="left"/>
      <w:pPr>
        <w:ind w:left="802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E4DCD4">
      <w:start w:val="1"/>
      <w:numFmt w:val="lowerRoman"/>
      <w:lvlText w:val="%9"/>
      <w:lvlJc w:val="left"/>
      <w:pPr>
        <w:ind w:left="874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7197CD7"/>
    <w:multiLevelType w:val="hybridMultilevel"/>
    <w:tmpl w:val="376C8454"/>
    <w:lvl w:ilvl="0" w:tplc="111E133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84782E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EA1BEC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0E83C0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208FC8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06DDBA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62A38C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1233B0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FAD1C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CBE0564"/>
    <w:multiLevelType w:val="hybridMultilevel"/>
    <w:tmpl w:val="E16C8C0E"/>
    <w:lvl w:ilvl="0" w:tplc="99642E3C">
      <w:start w:val="1"/>
      <w:numFmt w:val="bullet"/>
      <w:lvlText w:val="•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BA65A2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CA44EA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58E7E0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1A58A6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F6C3A2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A65346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9863CA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12E66A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DF15037"/>
    <w:multiLevelType w:val="hybridMultilevel"/>
    <w:tmpl w:val="217CDD32"/>
    <w:lvl w:ilvl="0" w:tplc="43EAEFF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A073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34B9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7C8D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D03D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B295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B2CC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5C9F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6CE2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D1996"/>
    <w:rsid w:val="00025A42"/>
    <w:rsid w:val="00086655"/>
    <w:rsid w:val="000B1B5A"/>
    <w:rsid w:val="00134BE5"/>
    <w:rsid w:val="00170165"/>
    <w:rsid w:val="0017552D"/>
    <w:rsid w:val="00215E52"/>
    <w:rsid w:val="00265E96"/>
    <w:rsid w:val="002B5A16"/>
    <w:rsid w:val="002D05AF"/>
    <w:rsid w:val="00320A69"/>
    <w:rsid w:val="00355FA5"/>
    <w:rsid w:val="00364D76"/>
    <w:rsid w:val="003A6273"/>
    <w:rsid w:val="003A6657"/>
    <w:rsid w:val="004D1996"/>
    <w:rsid w:val="005301C0"/>
    <w:rsid w:val="005579C0"/>
    <w:rsid w:val="00584655"/>
    <w:rsid w:val="005B7725"/>
    <w:rsid w:val="00652D5D"/>
    <w:rsid w:val="006B6003"/>
    <w:rsid w:val="006B6246"/>
    <w:rsid w:val="008858A7"/>
    <w:rsid w:val="008E6AA1"/>
    <w:rsid w:val="008F4704"/>
    <w:rsid w:val="008F4DD0"/>
    <w:rsid w:val="009470E6"/>
    <w:rsid w:val="00957961"/>
    <w:rsid w:val="00993F4D"/>
    <w:rsid w:val="009D194E"/>
    <w:rsid w:val="00A4031B"/>
    <w:rsid w:val="00AB37BB"/>
    <w:rsid w:val="00B22A1F"/>
    <w:rsid w:val="00B549FA"/>
    <w:rsid w:val="00BD4232"/>
    <w:rsid w:val="00C10F71"/>
    <w:rsid w:val="00C35D31"/>
    <w:rsid w:val="00C37FB3"/>
    <w:rsid w:val="00C45683"/>
    <w:rsid w:val="00C732D6"/>
    <w:rsid w:val="00D07773"/>
    <w:rsid w:val="00D121E7"/>
    <w:rsid w:val="00D7459F"/>
    <w:rsid w:val="00DE1503"/>
    <w:rsid w:val="00E01A5A"/>
    <w:rsid w:val="00E06D5E"/>
    <w:rsid w:val="00E1754A"/>
    <w:rsid w:val="00EB3B4F"/>
    <w:rsid w:val="00F83256"/>
    <w:rsid w:val="00FB1AF7"/>
    <w:rsid w:val="00FC4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DE1503"/>
    <w:pPr>
      <w:keepNext/>
      <w:keepLines/>
      <w:spacing w:after="3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50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styleId="a3">
    <w:name w:val="Table Grid"/>
    <w:basedOn w:val="a1"/>
    <w:uiPriority w:val="59"/>
    <w:rsid w:val="008858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E06D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52D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2D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ffstyle.ru/cnca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hishlen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o.1september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olog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97E4A-2D9C-4904-A2F8-D253B48E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Лицей № 6 - 1</cp:lastModifiedBy>
  <cp:revision>18</cp:revision>
  <cp:lastPrinted>2015-10-25T10:01:00Z</cp:lastPrinted>
  <dcterms:created xsi:type="dcterms:W3CDTF">2015-08-30T12:04:00Z</dcterms:created>
  <dcterms:modified xsi:type="dcterms:W3CDTF">2017-11-21T11:05:00Z</dcterms:modified>
</cp:coreProperties>
</file>