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27" w:rsidRPr="00080A03" w:rsidRDefault="00915E67" w:rsidP="00CC5E47">
      <w:pPr>
        <w:spacing w:line="276" w:lineRule="auto"/>
        <w:ind w:left="142" w:hanging="142"/>
        <w:jc w:val="center"/>
        <w:rPr>
          <w:b/>
          <w:sz w:val="28"/>
          <w:szCs w:val="28"/>
        </w:rPr>
      </w:pPr>
      <w:r w:rsidRPr="00080A03">
        <w:rPr>
          <w:b/>
          <w:sz w:val="28"/>
          <w:szCs w:val="28"/>
        </w:rPr>
        <w:t>Пояснительная записка</w:t>
      </w:r>
      <w:r w:rsidR="00ED3978" w:rsidRPr="00080A03">
        <w:rPr>
          <w:sz w:val="28"/>
          <w:szCs w:val="28"/>
        </w:rPr>
        <w:t xml:space="preserve">   </w:t>
      </w:r>
      <w:r w:rsidR="00ED3978" w:rsidRPr="00080A03">
        <w:rPr>
          <w:sz w:val="28"/>
          <w:szCs w:val="28"/>
        </w:rPr>
        <w:tab/>
      </w:r>
    </w:p>
    <w:p w:rsidR="00ED3978" w:rsidRPr="00080A03" w:rsidRDefault="00ED3978" w:rsidP="00C46DDE">
      <w:pPr>
        <w:spacing w:line="276" w:lineRule="auto"/>
        <w:ind w:left="142" w:hanging="142"/>
        <w:jc w:val="both"/>
        <w:rPr>
          <w:sz w:val="28"/>
          <w:szCs w:val="28"/>
        </w:rPr>
      </w:pPr>
      <w:r w:rsidRPr="00080A03">
        <w:rPr>
          <w:sz w:val="28"/>
          <w:szCs w:val="28"/>
        </w:rPr>
        <w:t>Учебная программа « Исто</w:t>
      </w:r>
      <w:r w:rsidR="00464E06">
        <w:rPr>
          <w:sz w:val="28"/>
          <w:szCs w:val="28"/>
        </w:rPr>
        <w:t>рия России и мира в Средние века</w:t>
      </w:r>
      <w:r w:rsidR="008B413E">
        <w:rPr>
          <w:sz w:val="28"/>
          <w:szCs w:val="28"/>
        </w:rPr>
        <w:t xml:space="preserve"> </w:t>
      </w:r>
      <w:r w:rsidRPr="00080A03">
        <w:rPr>
          <w:sz w:val="28"/>
          <w:szCs w:val="28"/>
        </w:rPr>
        <w:t>» со</w:t>
      </w:r>
      <w:r w:rsidR="00464E06">
        <w:rPr>
          <w:sz w:val="28"/>
          <w:szCs w:val="28"/>
        </w:rPr>
        <w:t>ставлена</w:t>
      </w:r>
      <w:r w:rsidR="00BF3C32">
        <w:rPr>
          <w:bCs/>
          <w:sz w:val="28"/>
          <w:szCs w:val="28"/>
        </w:rPr>
        <w:t xml:space="preserve">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00464E06">
        <w:rPr>
          <w:sz w:val="28"/>
          <w:szCs w:val="28"/>
        </w:rPr>
        <w:t xml:space="preserve"> в соответствии с Федеральным  государственным образовательным </w:t>
      </w:r>
      <w:r w:rsidRPr="00080A03">
        <w:rPr>
          <w:sz w:val="28"/>
          <w:szCs w:val="28"/>
        </w:rPr>
        <w:t xml:space="preserve"> станда</w:t>
      </w:r>
      <w:r w:rsidR="00464E06">
        <w:rPr>
          <w:sz w:val="28"/>
          <w:szCs w:val="28"/>
        </w:rPr>
        <w:t xml:space="preserve">ртом </w:t>
      </w:r>
      <w:r w:rsidRPr="00080A03">
        <w:rPr>
          <w:sz w:val="28"/>
          <w:szCs w:val="28"/>
        </w:rPr>
        <w:t>основного общего образования и программы История для 5-9 классов общеобразовате</w:t>
      </w:r>
      <w:r w:rsidR="008B413E">
        <w:rPr>
          <w:sz w:val="28"/>
          <w:szCs w:val="28"/>
        </w:rPr>
        <w:t>льных организаций/Андреева И.Л., Волобуева О.В.</w:t>
      </w:r>
      <w:r w:rsidRPr="00080A03">
        <w:rPr>
          <w:sz w:val="28"/>
          <w:szCs w:val="28"/>
        </w:rPr>
        <w:t>,</w:t>
      </w:r>
      <w:r w:rsidR="008B413E">
        <w:rPr>
          <w:sz w:val="28"/>
          <w:szCs w:val="28"/>
        </w:rPr>
        <w:t xml:space="preserve"> Ляшенко Л.М.</w:t>
      </w:r>
      <w:r w:rsidR="00464E06">
        <w:rPr>
          <w:sz w:val="28"/>
          <w:szCs w:val="28"/>
        </w:rPr>
        <w:t>,</w:t>
      </w:r>
      <w:r w:rsidRPr="00080A03">
        <w:rPr>
          <w:sz w:val="28"/>
          <w:szCs w:val="28"/>
        </w:rPr>
        <w:t xml:space="preserve"> созданной с учетом:</w:t>
      </w:r>
    </w:p>
    <w:p w:rsidR="00ED3978" w:rsidRPr="00080A03" w:rsidRDefault="00ED3978" w:rsidP="00C46DDE">
      <w:pPr>
        <w:spacing w:line="276" w:lineRule="auto"/>
        <w:ind w:left="142" w:hanging="142"/>
        <w:jc w:val="both"/>
        <w:rPr>
          <w:sz w:val="28"/>
          <w:szCs w:val="28"/>
        </w:rPr>
      </w:pPr>
      <w:r w:rsidRPr="00080A03">
        <w:rPr>
          <w:sz w:val="28"/>
          <w:szCs w:val="28"/>
        </w:rPr>
        <w:t>-Программы духовно-нравственного развития и воспитания личности гражданина Российской Федерации</w:t>
      </w:r>
    </w:p>
    <w:p w:rsidR="00ED3978" w:rsidRPr="00080A03" w:rsidRDefault="00ED3978" w:rsidP="00C46DDE">
      <w:pPr>
        <w:spacing w:line="276" w:lineRule="auto"/>
        <w:ind w:left="142" w:hanging="142"/>
        <w:jc w:val="both"/>
        <w:rPr>
          <w:sz w:val="28"/>
          <w:szCs w:val="28"/>
        </w:rPr>
      </w:pPr>
      <w:r w:rsidRPr="00080A03">
        <w:rPr>
          <w:sz w:val="28"/>
          <w:szCs w:val="28"/>
        </w:rPr>
        <w:t>-Фундаментального ядра содержания общего образования</w:t>
      </w:r>
    </w:p>
    <w:p w:rsidR="00ED3978" w:rsidRPr="00080A03" w:rsidRDefault="00ED3978" w:rsidP="00C46DDE">
      <w:pPr>
        <w:spacing w:line="276" w:lineRule="auto"/>
        <w:ind w:left="142" w:hanging="142"/>
        <w:jc w:val="both"/>
        <w:rPr>
          <w:sz w:val="28"/>
          <w:szCs w:val="28"/>
        </w:rPr>
      </w:pPr>
      <w:r w:rsidRPr="00080A03">
        <w:rPr>
          <w:sz w:val="28"/>
          <w:szCs w:val="28"/>
        </w:rPr>
        <w:t>- Требований к результатам освоения основной образовательной  программы основного общего образования.</w:t>
      </w:r>
    </w:p>
    <w:p w:rsidR="00ED3978" w:rsidRPr="00080A03" w:rsidRDefault="00ED3978" w:rsidP="00C46DDE">
      <w:pPr>
        <w:spacing w:line="276" w:lineRule="auto"/>
        <w:ind w:left="142" w:hanging="142"/>
        <w:jc w:val="both"/>
        <w:rPr>
          <w:sz w:val="28"/>
          <w:szCs w:val="28"/>
        </w:rPr>
      </w:pPr>
      <w:r w:rsidRPr="00080A03">
        <w:rPr>
          <w:sz w:val="28"/>
          <w:szCs w:val="28"/>
        </w:rPr>
        <w:t>-Программа развития универсальных действий</w:t>
      </w:r>
    </w:p>
    <w:p w:rsidR="00ED3978" w:rsidRPr="00080A03" w:rsidRDefault="00ED3978" w:rsidP="00C46DDE">
      <w:pPr>
        <w:spacing w:line="276" w:lineRule="auto"/>
        <w:ind w:left="142" w:hanging="142"/>
        <w:jc w:val="both"/>
        <w:rPr>
          <w:sz w:val="28"/>
          <w:szCs w:val="28"/>
        </w:rPr>
      </w:pPr>
      <w:r w:rsidRPr="00080A03">
        <w:rPr>
          <w:sz w:val="28"/>
          <w:szCs w:val="28"/>
        </w:rPr>
        <w:t>- Нормативно-правовые документы:</w:t>
      </w:r>
    </w:p>
    <w:p w:rsidR="00ED3978" w:rsidRPr="00080A03" w:rsidRDefault="00ED3978" w:rsidP="00C46DDE">
      <w:pPr>
        <w:spacing w:line="276" w:lineRule="auto"/>
        <w:ind w:left="142" w:hanging="142"/>
        <w:jc w:val="both"/>
        <w:rPr>
          <w:sz w:val="28"/>
          <w:szCs w:val="28"/>
        </w:rPr>
      </w:pPr>
      <w:r w:rsidRPr="00080A03">
        <w:rPr>
          <w:sz w:val="28"/>
          <w:szCs w:val="28"/>
        </w:rPr>
        <w:t>- Закон РФ «Об образовании в Российской Федерации» №273 ФЗ от 29.12.2012.</w:t>
      </w:r>
    </w:p>
    <w:p w:rsidR="00ED3978" w:rsidRPr="00080A03" w:rsidRDefault="00ED3978" w:rsidP="00C46DDE">
      <w:pPr>
        <w:spacing w:line="276" w:lineRule="auto"/>
        <w:ind w:left="142" w:hanging="142"/>
        <w:jc w:val="both"/>
        <w:rPr>
          <w:sz w:val="28"/>
          <w:szCs w:val="28"/>
        </w:rPr>
      </w:pPr>
      <w:r w:rsidRPr="00080A03">
        <w:rPr>
          <w:sz w:val="28"/>
          <w:szCs w:val="28"/>
        </w:rPr>
        <w:t xml:space="preserve"> -  Федеральный государственный образовательный  стандарт основного общего образования (Приказ Минобрнауки  №1897 от 17.12.2010 «Об утверждении федерального государственного образовательного стандарта основного общего образования».</w:t>
      </w:r>
    </w:p>
    <w:p w:rsidR="00ED3978" w:rsidRPr="00080A03" w:rsidRDefault="00ED3978" w:rsidP="00C46DDE">
      <w:pPr>
        <w:pStyle w:val="2"/>
        <w:spacing w:before="0" w:beforeAutospacing="0" w:after="0" w:afterAutospacing="0" w:line="276" w:lineRule="auto"/>
        <w:ind w:left="142" w:hanging="142"/>
        <w:jc w:val="both"/>
        <w:textAlignment w:val="baseline"/>
        <w:rPr>
          <w:b w:val="0"/>
          <w:sz w:val="28"/>
          <w:szCs w:val="28"/>
        </w:rPr>
      </w:pPr>
      <w:r w:rsidRPr="00080A03">
        <w:rPr>
          <w:b w:val="0"/>
          <w:sz w:val="28"/>
          <w:szCs w:val="28"/>
        </w:rPr>
        <w:t>- Приказ Минобрнауки России №1644 от 29.12 2014 года «О внесении изменений в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r w:rsidRPr="00080A03">
        <w:rPr>
          <w:b w:val="0"/>
          <w:sz w:val="28"/>
          <w:szCs w:val="28"/>
        </w:rPr>
        <w:tab/>
      </w:r>
    </w:p>
    <w:p w:rsidR="00ED3978" w:rsidRPr="00080A03" w:rsidRDefault="00C46DDE" w:rsidP="00C46DDE">
      <w:pPr>
        <w:pStyle w:val="2"/>
        <w:spacing w:before="0" w:beforeAutospacing="0" w:after="0" w:afterAutospacing="0" w:line="276" w:lineRule="auto"/>
        <w:ind w:left="142" w:hanging="142"/>
        <w:jc w:val="both"/>
        <w:textAlignment w:val="baseline"/>
        <w:rPr>
          <w:b w:val="0"/>
          <w:sz w:val="28"/>
          <w:szCs w:val="28"/>
        </w:rPr>
      </w:pPr>
      <w:r w:rsidRPr="00080A03">
        <w:rPr>
          <w:b w:val="0"/>
          <w:sz w:val="28"/>
          <w:szCs w:val="28"/>
        </w:rPr>
        <w:t xml:space="preserve"> </w:t>
      </w:r>
      <w:r w:rsidR="00ED3978" w:rsidRPr="00080A03">
        <w:rPr>
          <w:b w:val="0"/>
          <w:sz w:val="28"/>
          <w:szCs w:val="28"/>
        </w:rPr>
        <w:t xml:space="preserve">Структура учебной программы соответствует требованиям ФГОС (пункт 18.2.2. раздел </w:t>
      </w:r>
      <w:r w:rsidR="00ED3978" w:rsidRPr="00080A03">
        <w:rPr>
          <w:b w:val="0"/>
          <w:sz w:val="28"/>
          <w:szCs w:val="28"/>
          <w:lang w:val="en-US"/>
        </w:rPr>
        <w:t>III</w:t>
      </w:r>
      <w:r w:rsidR="00ED3978" w:rsidRPr="00080A03">
        <w:rPr>
          <w:b w:val="0"/>
          <w:sz w:val="28"/>
          <w:szCs w:val="28"/>
        </w:rPr>
        <w:t xml:space="preserve"> Требования к структуре основной образовательной программы основного общего образования)</w:t>
      </w:r>
    </w:p>
    <w:p w:rsidR="00CC5E47" w:rsidRDefault="00ED3978" w:rsidP="00C46DDE">
      <w:pPr>
        <w:spacing w:line="276" w:lineRule="auto"/>
        <w:ind w:left="142" w:hanging="142"/>
        <w:jc w:val="both"/>
        <w:rPr>
          <w:sz w:val="28"/>
          <w:szCs w:val="28"/>
        </w:rPr>
      </w:pPr>
      <w:r w:rsidRPr="00080A03">
        <w:rPr>
          <w:b/>
          <w:sz w:val="28"/>
          <w:szCs w:val="28"/>
        </w:rPr>
        <w:t xml:space="preserve"> </w:t>
      </w:r>
      <w:r w:rsidRPr="00080A03">
        <w:rPr>
          <w:sz w:val="28"/>
          <w:szCs w:val="28"/>
        </w:rPr>
        <w:t xml:space="preserve">Общие цели изучения истории при получении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образовательной деятельности, так и в широком социальном контексте.  </w:t>
      </w:r>
      <w:r w:rsidRPr="00080A03">
        <w:rPr>
          <w:b/>
          <w:sz w:val="28"/>
          <w:szCs w:val="28"/>
        </w:rPr>
        <w:t>Главная цель</w:t>
      </w:r>
      <w:r w:rsidRPr="00080A03">
        <w:rPr>
          <w:sz w:val="28"/>
          <w:szCs w:val="28"/>
        </w:rPr>
        <w:t xml:space="preserve"> изучения истории в современной школе  -  обр</w:t>
      </w:r>
      <w:r w:rsidR="00CD7958" w:rsidRPr="00080A03">
        <w:rPr>
          <w:sz w:val="28"/>
          <w:szCs w:val="28"/>
        </w:rPr>
        <w:t xml:space="preserve">азование, </w:t>
      </w:r>
    </w:p>
    <w:p w:rsidR="00ED3978" w:rsidRPr="00CC5E47" w:rsidRDefault="00CC5E47" w:rsidP="00C46DDE">
      <w:pPr>
        <w:spacing w:line="276" w:lineRule="auto"/>
        <w:ind w:left="142" w:hanging="142"/>
        <w:jc w:val="both"/>
        <w:rPr>
          <w:sz w:val="28"/>
          <w:szCs w:val="28"/>
        </w:rPr>
      </w:pPr>
      <w:r>
        <w:rPr>
          <w:sz w:val="28"/>
          <w:szCs w:val="28"/>
        </w:rPr>
        <w:t xml:space="preserve">    </w:t>
      </w:r>
      <w:r w:rsidR="00CD7958" w:rsidRPr="00080A03">
        <w:rPr>
          <w:sz w:val="28"/>
          <w:szCs w:val="28"/>
        </w:rPr>
        <w:t>развитие и воспитание</w:t>
      </w:r>
      <w:r>
        <w:rPr>
          <w:sz w:val="28"/>
          <w:szCs w:val="28"/>
        </w:rPr>
        <w:t xml:space="preserve"> </w:t>
      </w:r>
      <w:r w:rsidR="0003085A">
        <w:rPr>
          <w:sz w:val="28"/>
          <w:szCs w:val="28"/>
        </w:rPr>
        <w:t xml:space="preserve">личности </w:t>
      </w:r>
      <w:r w:rsidR="00ED3978" w:rsidRPr="00080A03">
        <w:rPr>
          <w:sz w:val="28"/>
          <w:szCs w:val="28"/>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w:t>
      </w:r>
      <w:r w:rsidR="0003085A">
        <w:rPr>
          <w:sz w:val="28"/>
          <w:szCs w:val="28"/>
        </w:rPr>
        <w:t xml:space="preserve"> </w:t>
      </w:r>
      <w:r w:rsidR="00ED3978" w:rsidRPr="00080A03">
        <w:rPr>
          <w:sz w:val="28"/>
          <w:szCs w:val="28"/>
        </w:rPr>
        <w:t>деятельности.</w:t>
      </w:r>
    </w:p>
    <w:p w:rsidR="00464E06" w:rsidRDefault="00ED3978" w:rsidP="00C46DDE">
      <w:pPr>
        <w:tabs>
          <w:tab w:val="left" w:pos="360"/>
        </w:tabs>
        <w:spacing w:line="276" w:lineRule="auto"/>
        <w:ind w:left="142" w:hanging="142"/>
        <w:jc w:val="both"/>
        <w:rPr>
          <w:sz w:val="28"/>
          <w:szCs w:val="28"/>
        </w:rPr>
      </w:pPr>
      <w:r w:rsidRPr="00080A03">
        <w:rPr>
          <w:sz w:val="28"/>
          <w:szCs w:val="28"/>
        </w:rPr>
        <w:t xml:space="preserve">                                                                                                                                                                                 </w:t>
      </w:r>
    </w:p>
    <w:p w:rsidR="00ED3978" w:rsidRPr="00080A03" w:rsidRDefault="00ED3978" w:rsidP="00C46DDE">
      <w:pPr>
        <w:tabs>
          <w:tab w:val="left" w:pos="360"/>
        </w:tabs>
        <w:spacing w:line="276" w:lineRule="auto"/>
        <w:ind w:left="142" w:hanging="142"/>
        <w:jc w:val="both"/>
        <w:rPr>
          <w:sz w:val="28"/>
          <w:szCs w:val="28"/>
        </w:rPr>
      </w:pPr>
      <w:r w:rsidRPr="00080A03">
        <w:rPr>
          <w:b/>
          <w:bCs/>
          <w:color w:val="000000"/>
          <w:sz w:val="28"/>
          <w:szCs w:val="28"/>
        </w:rPr>
        <w:t>Задачи изучения истории в основной школе:</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lastRenderedPageBreak/>
        <w:t>· определение исторических ориентиров   для самоид</w:t>
      </w:r>
      <w:r w:rsidR="0003085A">
        <w:rPr>
          <w:color w:val="000000"/>
          <w:sz w:val="28"/>
          <w:szCs w:val="28"/>
        </w:rPr>
        <w:t xml:space="preserve">ентификации в современном мире, </w:t>
      </w:r>
      <w:r w:rsidRPr="00080A03">
        <w:rPr>
          <w:color w:val="000000"/>
          <w:sz w:val="28"/>
          <w:szCs w:val="28"/>
        </w:rPr>
        <w:t>формирование российской гражданской идентичности</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xml:space="preserve">· овладение обучающимися знаниями об основных этапах развития человеческого общества с древнейших времен и до наших дней </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приобретение опыта активного освоения российского и мирового культурно-исторического наследия</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воспитание патриотизма и гражданственности, приверженности к идеям гуманизма, уважения прав человека и демократических ценностей</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усвоение базовых национальных ценностей на основе изучения российского и мирового исторического опыта</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развитие умений анализировать, сопоставлять и оценивать содержащуюся в различных источниках информацию о событиях и явлениях прошлого и настоящего</w:t>
      </w:r>
    </w:p>
    <w:p w:rsidR="00ED3978" w:rsidRPr="00080A03" w:rsidRDefault="00ED3978" w:rsidP="00C46DDE">
      <w:pPr>
        <w:pStyle w:val="a3"/>
        <w:shd w:val="clear" w:color="auto" w:fill="FFFFFF"/>
        <w:spacing w:before="150" w:beforeAutospacing="0" w:after="0" w:afterAutospacing="0" w:line="276" w:lineRule="auto"/>
        <w:ind w:left="142" w:hanging="142"/>
        <w:jc w:val="both"/>
        <w:rPr>
          <w:color w:val="000000"/>
          <w:sz w:val="28"/>
          <w:szCs w:val="28"/>
        </w:rPr>
      </w:pPr>
      <w:r w:rsidRPr="00080A03">
        <w:rPr>
          <w:color w:val="000000"/>
          <w:sz w:val="28"/>
          <w:szCs w:val="28"/>
        </w:rPr>
        <w:t>· формирование  умений применять исторические знания для осмысления сущности современных общественных явлений и их оценки</w:t>
      </w:r>
    </w:p>
    <w:p w:rsidR="00ED3978" w:rsidRPr="00080A03" w:rsidRDefault="00ED3978" w:rsidP="00C46DDE">
      <w:pPr>
        <w:pStyle w:val="21"/>
        <w:spacing w:after="0" w:line="276" w:lineRule="auto"/>
        <w:ind w:left="142" w:hanging="142"/>
        <w:jc w:val="both"/>
        <w:rPr>
          <w:rFonts w:ascii="Times New Roman" w:hAnsi="Times New Roman"/>
          <w:bCs/>
          <w:sz w:val="28"/>
          <w:szCs w:val="28"/>
        </w:rPr>
      </w:pPr>
      <w:r w:rsidRPr="00080A03">
        <w:rPr>
          <w:rFonts w:ascii="Times New Roman" w:hAnsi="Times New Roman"/>
          <w:bCs/>
          <w:sz w:val="28"/>
          <w:szCs w:val="28"/>
        </w:rPr>
        <w:t>Рабочая программа ориентирована на использование УМК «История» Андреева-Ляшенко-Волобуева (5-9 классы) для основной школы .</w:t>
      </w:r>
    </w:p>
    <w:p w:rsidR="00CD7958" w:rsidRPr="00080A03" w:rsidRDefault="00ED3978" w:rsidP="00C46DDE">
      <w:pPr>
        <w:spacing w:line="276" w:lineRule="auto"/>
        <w:ind w:left="142" w:hanging="142"/>
        <w:jc w:val="both"/>
        <w:rPr>
          <w:sz w:val="28"/>
          <w:szCs w:val="28"/>
        </w:rPr>
      </w:pPr>
      <w:r w:rsidRPr="00080A03">
        <w:rPr>
          <w:sz w:val="28"/>
          <w:szCs w:val="28"/>
        </w:rPr>
        <w:t>Учеб</w:t>
      </w:r>
      <w:r w:rsidR="00915E67" w:rsidRPr="00080A03">
        <w:rPr>
          <w:sz w:val="28"/>
          <w:szCs w:val="28"/>
        </w:rPr>
        <w:t>но - методический комплект для 6</w:t>
      </w:r>
      <w:r w:rsidRPr="00080A03">
        <w:rPr>
          <w:sz w:val="28"/>
          <w:szCs w:val="28"/>
        </w:rPr>
        <w:t xml:space="preserve"> класса</w:t>
      </w:r>
      <w:r w:rsidR="00915E67" w:rsidRPr="00080A03">
        <w:rPr>
          <w:sz w:val="28"/>
          <w:szCs w:val="28"/>
        </w:rPr>
        <w:t>:</w:t>
      </w:r>
    </w:p>
    <w:p w:rsidR="00ED3978" w:rsidRPr="00080A03" w:rsidRDefault="00ED3978" w:rsidP="00C46DDE">
      <w:pPr>
        <w:spacing w:line="276" w:lineRule="auto"/>
        <w:ind w:left="142" w:hanging="142"/>
        <w:jc w:val="both"/>
        <w:rPr>
          <w:sz w:val="28"/>
          <w:szCs w:val="28"/>
        </w:rPr>
      </w:pPr>
      <w:r w:rsidRPr="00080A03">
        <w:rPr>
          <w:sz w:val="28"/>
          <w:szCs w:val="28"/>
        </w:rPr>
        <w:t>1</w:t>
      </w:r>
      <w:r w:rsidR="00CD7958" w:rsidRPr="00080A03">
        <w:rPr>
          <w:sz w:val="28"/>
          <w:szCs w:val="28"/>
        </w:rPr>
        <w:t>.Пономарев</w:t>
      </w:r>
      <w:r w:rsidR="00711FCE">
        <w:rPr>
          <w:sz w:val="28"/>
          <w:szCs w:val="28"/>
        </w:rPr>
        <w:t xml:space="preserve"> </w:t>
      </w:r>
      <w:r w:rsidR="00CD7958" w:rsidRPr="00080A03">
        <w:rPr>
          <w:sz w:val="28"/>
          <w:szCs w:val="28"/>
        </w:rPr>
        <w:t>М.В.,</w:t>
      </w:r>
      <w:r w:rsidR="00711FCE">
        <w:rPr>
          <w:sz w:val="28"/>
          <w:szCs w:val="28"/>
        </w:rPr>
        <w:t xml:space="preserve"> </w:t>
      </w:r>
      <w:r w:rsidR="00CD7958" w:rsidRPr="00080A03">
        <w:rPr>
          <w:sz w:val="28"/>
          <w:szCs w:val="28"/>
        </w:rPr>
        <w:t>Абрамов</w:t>
      </w:r>
      <w:r w:rsidR="00711FCE">
        <w:rPr>
          <w:sz w:val="28"/>
          <w:szCs w:val="28"/>
        </w:rPr>
        <w:t xml:space="preserve"> </w:t>
      </w:r>
      <w:r w:rsidR="00CD7958" w:rsidRPr="00080A03">
        <w:rPr>
          <w:sz w:val="28"/>
          <w:szCs w:val="28"/>
        </w:rPr>
        <w:t>А.В.,</w:t>
      </w:r>
      <w:r w:rsidR="00711FCE">
        <w:rPr>
          <w:sz w:val="28"/>
          <w:szCs w:val="28"/>
        </w:rPr>
        <w:t xml:space="preserve"> </w:t>
      </w:r>
      <w:r w:rsidR="00CD7958" w:rsidRPr="00080A03">
        <w:rPr>
          <w:sz w:val="28"/>
          <w:szCs w:val="28"/>
        </w:rPr>
        <w:t>Тырин</w:t>
      </w:r>
      <w:r w:rsidR="00711FCE">
        <w:rPr>
          <w:sz w:val="28"/>
          <w:szCs w:val="28"/>
        </w:rPr>
        <w:t xml:space="preserve"> </w:t>
      </w:r>
      <w:r w:rsidR="00CD7958" w:rsidRPr="00080A03">
        <w:rPr>
          <w:sz w:val="28"/>
          <w:szCs w:val="28"/>
        </w:rPr>
        <w:t>С.В.</w:t>
      </w:r>
      <w:r w:rsidR="00464E06" w:rsidRPr="00464E06">
        <w:rPr>
          <w:sz w:val="28"/>
          <w:szCs w:val="28"/>
        </w:rPr>
        <w:t xml:space="preserve"> </w:t>
      </w:r>
      <w:r w:rsidR="00464E06">
        <w:rPr>
          <w:sz w:val="28"/>
          <w:szCs w:val="28"/>
        </w:rPr>
        <w:t xml:space="preserve">Всеобщая история. </w:t>
      </w:r>
      <w:r w:rsidRPr="00080A03">
        <w:rPr>
          <w:sz w:val="28"/>
          <w:szCs w:val="28"/>
        </w:rPr>
        <w:t>История Средних веков.</w:t>
      </w:r>
      <w:r w:rsidR="00711FCE">
        <w:rPr>
          <w:sz w:val="28"/>
          <w:szCs w:val="28"/>
        </w:rPr>
        <w:t xml:space="preserve"> </w:t>
      </w:r>
      <w:r w:rsidRPr="00080A03">
        <w:rPr>
          <w:sz w:val="28"/>
          <w:szCs w:val="28"/>
        </w:rPr>
        <w:t>-М.:</w:t>
      </w:r>
      <w:r w:rsidR="00711FCE">
        <w:rPr>
          <w:sz w:val="28"/>
          <w:szCs w:val="28"/>
        </w:rPr>
        <w:t xml:space="preserve"> </w:t>
      </w:r>
      <w:r w:rsidRPr="00080A03">
        <w:rPr>
          <w:sz w:val="28"/>
          <w:szCs w:val="28"/>
        </w:rPr>
        <w:t>Дрофа,</w:t>
      </w:r>
      <w:r w:rsidR="00711FCE">
        <w:rPr>
          <w:sz w:val="28"/>
          <w:szCs w:val="28"/>
        </w:rPr>
        <w:t xml:space="preserve"> </w:t>
      </w:r>
      <w:r w:rsidR="00F14DE1">
        <w:rPr>
          <w:sz w:val="28"/>
          <w:szCs w:val="28"/>
        </w:rPr>
        <w:t>2016</w:t>
      </w:r>
    </w:p>
    <w:p w:rsidR="00ED3978" w:rsidRPr="00080A03" w:rsidRDefault="00ED3978" w:rsidP="00C46DDE">
      <w:pPr>
        <w:ind w:left="142" w:hanging="142"/>
        <w:jc w:val="both"/>
        <w:rPr>
          <w:sz w:val="28"/>
          <w:szCs w:val="28"/>
        </w:rPr>
      </w:pPr>
      <w:r w:rsidRPr="00080A03">
        <w:rPr>
          <w:bCs/>
          <w:sz w:val="28"/>
          <w:szCs w:val="28"/>
        </w:rPr>
        <w:t>2.</w:t>
      </w:r>
      <w:r w:rsidRPr="00080A03">
        <w:rPr>
          <w:sz w:val="28"/>
          <w:szCs w:val="28"/>
        </w:rPr>
        <w:t xml:space="preserve"> Андреев И.Л., Федоров И.Н. История России с древнейших времен до </w:t>
      </w:r>
      <w:r w:rsidRPr="00080A03">
        <w:rPr>
          <w:sz w:val="28"/>
          <w:szCs w:val="28"/>
          <w:lang w:val="en-US"/>
        </w:rPr>
        <w:t>XVI</w:t>
      </w:r>
      <w:r w:rsidR="00F14DE1">
        <w:rPr>
          <w:sz w:val="28"/>
          <w:szCs w:val="28"/>
        </w:rPr>
        <w:t xml:space="preserve"> века.-М.:Дрофа,2016</w:t>
      </w:r>
    </w:p>
    <w:p w:rsidR="00CD7958" w:rsidRPr="00080A03" w:rsidRDefault="00ED3978" w:rsidP="00C46DDE">
      <w:pPr>
        <w:pStyle w:val="21"/>
        <w:spacing w:after="0" w:line="276" w:lineRule="auto"/>
        <w:ind w:left="142" w:hanging="142"/>
        <w:jc w:val="both"/>
        <w:rPr>
          <w:rFonts w:ascii="Times New Roman" w:hAnsi="Times New Roman"/>
          <w:bCs/>
          <w:sz w:val="28"/>
          <w:szCs w:val="28"/>
        </w:rPr>
      </w:pPr>
      <w:r w:rsidRPr="00080A03">
        <w:rPr>
          <w:rFonts w:ascii="Times New Roman" w:hAnsi="Times New Roman"/>
          <w:bCs/>
          <w:sz w:val="28"/>
          <w:szCs w:val="28"/>
        </w:rPr>
        <w:tab/>
      </w:r>
      <w:r w:rsidR="00CD7958" w:rsidRPr="00080A03">
        <w:rPr>
          <w:rFonts w:ascii="Times New Roman" w:hAnsi="Times New Roman"/>
          <w:bCs/>
          <w:sz w:val="28"/>
          <w:szCs w:val="28"/>
        </w:rPr>
        <w:t xml:space="preserve"> </w:t>
      </w:r>
      <w:r w:rsidR="00997491" w:rsidRPr="00080A03">
        <w:rPr>
          <w:rFonts w:ascii="Times New Roman" w:hAnsi="Times New Roman"/>
          <w:bCs/>
          <w:sz w:val="28"/>
          <w:szCs w:val="28"/>
        </w:rPr>
        <w:t xml:space="preserve">3. </w:t>
      </w:r>
      <w:r w:rsidR="00CD7958" w:rsidRPr="00080A03">
        <w:rPr>
          <w:rFonts w:ascii="Times New Roman" w:hAnsi="Times New Roman"/>
          <w:bCs/>
          <w:sz w:val="28"/>
          <w:szCs w:val="28"/>
        </w:rPr>
        <w:t>Абрамов А.В. и др.Методическое пособие к учебнику М.В. Пономарева Всеобщая история. История Средних веков. -</w:t>
      </w:r>
      <w:r w:rsidR="00711FCE">
        <w:rPr>
          <w:rFonts w:ascii="Times New Roman" w:hAnsi="Times New Roman"/>
          <w:bCs/>
          <w:sz w:val="28"/>
          <w:szCs w:val="28"/>
        </w:rPr>
        <w:t xml:space="preserve"> </w:t>
      </w:r>
      <w:r w:rsidR="00CD7958" w:rsidRPr="00080A03">
        <w:rPr>
          <w:rFonts w:ascii="Times New Roman" w:hAnsi="Times New Roman"/>
          <w:bCs/>
          <w:sz w:val="28"/>
          <w:szCs w:val="28"/>
        </w:rPr>
        <w:t>М.: Дрофа,2015</w:t>
      </w:r>
    </w:p>
    <w:p w:rsidR="00997491" w:rsidRPr="00080A03" w:rsidRDefault="00CD7958" w:rsidP="00C46DDE">
      <w:pPr>
        <w:pStyle w:val="21"/>
        <w:spacing w:after="0" w:line="276" w:lineRule="auto"/>
        <w:ind w:left="142" w:hanging="142"/>
        <w:jc w:val="both"/>
        <w:rPr>
          <w:rFonts w:ascii="Times New Roman" w:hAnsi="Times New Roman"/>
          <w:sz w:val="28"/>
          <w:szCs w:val="28"/>
        </w:rPr>
      </w:pPr>
      <w:r w:rsidRPr="00080A03">
        <w:rPr>
          <w:rFonts w:ascii="Times New Roman" w:hAnsi="Times New Roman"/>
          <w:bCs/>
          <w:sz w:val="28"/>
          <w:szCs w:val="28"/>
        </w:rPr>
        <w:t xml:space="preserve">          4.</w:t>
      </w:r>
      <w:r w:rsidR="00997491" w:rsidRPr="00080A03">
        <w:rPr>
          <w:rFonts w:ascii="Times New Roman" w:hAnsi="Times New Roman"/>
          <w:bCs/>
          <w:sz w:val="28"/>
          <w:szCs w:val="28"/>
        </w:rPr>
        <w:t xml:space="preserve">Симонова Е.В. </w:t>
      </w:r>
      <w:r w:rsidR="00997491" w:rsidRPr="00080A03">
        <w:rPr>
          <w:rFonts w:ascii="Times New Roman" w:hAnsi="Times New Roman"/>
          <w:sz w:val="28"/>
          <w:szCs w:val="28"/>
        </w:rPr>
        <w:t xml:space="preserve">История России с древнейших времен до </w:t>
      </w:r>
      <w:r w:rsidR="00997491" w:rsidRPr="00080A03">
        <w:rPr>
          <w:rFonts w:ascii="Times New Roman" w:hAnsi="Times New Roman"/>
          <w:sz w:val="28"/>
          <w:szCs w:val="28"/>
          <w:lang w:val="en-US"/>
        </w:rPr>
        <w:t>XVI</w:t>
      </w:r>
      <w:r w:rsidRPr="00080A03">
        <w:rPr>
          <w:rFonts w:ascii="Times New Roman" w:hAnsi="Times New Roman"/>
          <w:sz w:val="28"/>
          <w:szCs w:val="28"/>
        </w:rPr>
        <w:t xml:space="preserve"> века: Методическое пособие</w:t>
      </w:r>
      <w:r w:rsidR="00A502E2">
        <w:rPr>
          <w:rFonts w:ascii="Times New Roman" w:hAnsi="Times New Roman"/>
          <w:sz w:val="28"/>
          <w:szCs w:val="28"/>
        </w:rPr>
        <w:t>.</w:t>
      </w:r>
      <w:r w:rsidR="00F14DE1">
        <w:rPr>
          <w:rFonts w:ascii="Times New Roman" w:hAnsi="Times New Roman"/>
          <w:sz w:val="28"/>
          <w:szCs w:val="28"/>
        </w:rPr>
        <w:t>- М.:Дрофа,2016</w:t>
      </w:r>
    </w:p>
    <w:p w:rsidR="005508E3" w:rsidRDefault="00CD7958" w:rsidP="00C46DDE">
      <w:pPr>
        <w:pStyle w:val="21"/>
        <w:spacing w:after="0" w:line="276" w:lineRule="auto"/>
        <w:ind w:left="142" w:hanging="142"/>
        <w:jc w:val="both"/>
        <w:rPr>
          <w:rFonts w:ascii="Times New Roman" w:hAnsi="Times New Roman"/>
          <w:sz w:val="28"/>
          <w:szCs w:val="28"/>
        </w:rPr>
      </w:pPr>
      <w:r w:rsidRPr="00080A03">
        <w:rPr>
          <w:rFonts w:ascii="Times New Roman" w:hAnsi="Times New Roman"/>
          <w:sz w:val="28"/>
          <w:szCs w:val="28"/>
        </w:rPr>
        <w:t xml:space="preserve">           </w:t>
      </w:r>
      <w:r w:rsidR="001B5957">
        <w:rPr>
          <w:rFonts w:ascii="Times New Roman" w:hAnsi="Times New Roman"/>
          <w:sz w:val="28"/>
          <w:szCs w:val="28"/>
        </w:rPr>
        <w:t>5</w:t>
      </w:r>
      <w:r w:rsidR="00997491" w:rsidRPr="00080A03">
        <w:rPr>
          <w:rFonts w:ascii="Times New Roman" w:hAnsi="Times New Roman"/>
          <w:sz w:val="28"/>
          <w:szCs w:val="28"/>
        </w:rPr>
        <w:t>. История Средних веков.6 класс.</w:t>
      </w:r>
      <w:r w:rsidR="000F3E37" w:rsidRPr="00080A03">
        <w:rPr>
          <w:rFonts w:ascii="Times New Roman" w:hAnsi="Times New Roman"/>
          <w:sz w:val="28"/>
          <w:szCs w:val="28"/>
        </w:rPr>
        <w:t xml:space="preserve"> </w:t>
      </w:r>
      <w:r w:rsidR="00997491" w:rsidRPr="00080A03">
        <w:rPr>
          <w:rFonts w:ascii="Times New Roman" w:hAnsi="Times New Roman"/>
          <w:sz w:val="28"/>
          <w:szCs w:val="28"/>
        </w:rPr>
        <w:t>Контрольно-измеритель</w:t>
      </w:r>
      <w:r w:rsidR="000F3E37" w:rsidRPr="00080A03">
        <w:rPr>
          <w:rFonts w:ascii="Times New Roman" w:hAnsi="Times New Roman"/>
          <w:sz w:val="28"/>
          <w:szCs w:val="28"/>
        </w:rPr>
        <w:t>ные материалы.</w:t>
      </w:r>
      <w:r w:rsidR="00A502E2">
        <w:rPr>
          <w:rFonts w:ascii="Times New Roman" w:hAnsi="Times New Roman"/>
          <w:sz w:val="28"/>
          <w:szCs w:val="28"/>
        </w:rPr>
        <w:t>-</w:t>
      </w:r>
      <w:r w:rsidR="000F3E37" w:rsidRPr="00080A03">
        <w:rPr>
          <w:rFonts w:ascii="Times New Roman" w:hAnsi="Times New Roman"/>
          <w:sz w:val="28"/>
          <w:szCs w:val="28"/>
        </w:rPr>
        <w:t>ФГОС.-М.:ВАКО,2016</w:t>
      </w:r>
    </w:p>
    <w:p w:rsidR="005508E3" w:rsidRPr="005508E3" w:rsidRDefault="005508E3" w:rsidP="00C46DDE">
      <w:pPr>
        <w:pStyle w:val="21"/>
        <w:spacing w:after="0" w:line="276" w:lineRule="auto"/>
        <w:ind w:left="142" w:hanging="142"/>
        <w:jc w:val="both"/>
        <w:rPr>
          <w:rFonts w:ascii="Times New Roman" w:hAnsi="Times New Roman"/>
          <w:sz w:val="28"/>
          <w:szCs w:val="28"/>
        </w:rPr>
      </w:pPr>
      <w:r>
        <w:rPr>
          <w:rFonts w:ascii="Times New Roman" w:hAnsi="Times New Roman"/>
          <w:sz w:val="28"/>
          <w:szCs w:val="28"/>
        </w:rPr>
        <w:t xml:space="preserve">          </w:t>
      </w:r>
      <w:r w:rsidR="001B5957">
        <w:rPr>
          <w:rFonts w:ascii="Times New Roman" w:hAnsi="Times New Roman"/>
          <w:sz w:val="28"/>
          <w:szCs w:val="28"/>
        </w:rPr>
        <w:t xml:space="preserve"> 6</w:t>
      </w:r>
      <w:r w:rsidR="000F3E37" w:rsidRPr="00080A03">
        <w:rPr>
          <w:rFonts w:ascii="Times New Roman" w:hAnsi="Times New Roman"/>
          <w:sz w:val="28"/>
          <w:szCs w:val="28"/>
        </w:rPr>
        <w:t>.История России. 6 класс. Контрольно-измерительные материалы.ФГОС.-М.:ВАКО,2016</w:t>
      </w:r>
    </w:p>
    <w:p w:rsidR="00CC5E47" w:rsidRDefault="005508E3" w:rsidP="00C46DDE">
      <w:pPr>
        <w:pStyle w:val="a3"/>
        <w:shd w:val="clear" w:color="auto" w:fill="FFFFFF"/>
        <w:ind w:left="142" w:right="566" w:hanging="142"/>
        <w:jc w:val="both"/>
        <w:rPr>
          <w:color w:val="000000" w:themeColor="text1"/>
          <w:sz w:val="28"/>
          <w:szCs w:val="28"/>
        </w:rPr>
      </w:pPr>
      <w:r w:rsidRPr="00554216">
        <w:rPr>
          <w:color w:val="000000" w:themeColor="text1"/>
          <w:sz w:val="28"/>
          <w:szCs w:val="28"/>
        </w:rPr>
        <w:t xml:space="preserve"> Р</w:t>
      </w:r>
      <w:r>
        <w:rPr>
          <w:color w:val="000000" w:themeColor="text1"/>
          <w:sz w:val="28"/>
          <w:szCs w:val="28"/>
        </w:rPr>
        <w:t>абочая пр</w:t>
      </w:r>
      <w:r w:rsidR="00464E06">
        <w:rPr>
          <w:color w:val="000000" w:themeColor="text1"/>
          <w:sz w:val="28"/>
          <w:szCs w:val="28"/>
        </w:rPr>
        <w:t>ограмма рассчитана на 35 учебных недель</w:t>
      </w:r>
      <w:r w:rsidRPr="00554216">
        <w:rPr>
          <w:color w:val="000000" w:themeColor="text1"/>
          <w:sz w:val="28"/>
          <w:szCs w:val="28"/>
        </w:rPr>
        <w:t xml:space="preserve">, </w:t>
      </w:r>
      <w:r>
        <w:rPr>
          <w:color w:val="000000" w:themeColor="text1"/>
          <w:sz w:val="28"/>
          <w:szCs w:val="28"/>
        </w:rPr>
        <w:t xml:space="preserve"> 70</w:t>
      </w:r>
      <w:r w:rsidRPr="00554216">
        <w:rPr>
          <w:color w:val="000000" w:themeColor="text1"/>
          <w:sz w:val="28"/>
          <w:szCs w:val="28"/>
        </w:rPr>
        <w:t xml:space="preserve"> часов в год</w:t>
      </w:r>
      <w:r>
        <w:rPr>
          <w:color w:val="000000" w:themeColor="text1"/>
          <w:sz w:val="28"/>
          <w:szCs w:val="28"/>
        </w:rPr>
        <w:t xml:space="preserve">, из них 28 часов на курс </w:t>
      </w:r>
      <w:r w:rsidR="00464E06">
        <w:rPr>
          <w:color w:val="000000" w:themeColor="text1"/>
          <w:sz w:val="28"/>
          <w:szCs w:val="28"/>
        </w:rPr>
        <w:t xml:space="preserve"> «Всеобщая история. История Средних веков»</w:t>
      </w:r>
      <w:r>
        <w:rPr>
          <w:color w:val="000000" w:themeColor="text1"/>
          <w:sz w:val="28"/>
          <w:szCs w:val="28"/>
        </w:rPr>
        <w:t xml:space="preserve"> и 42 часа на курс и</w:t>
      </w:r>
      <w:r w:rsidR="0003085A">
        <w:rPr>
          <w:color w:val="000000" w:themeColor="text1"/>
          <w:sz w:val="28"/>
          <w:szCs w:val="28"/>
        </w:rPr>
        <w:t>с</w:t>
      </w:r>
      <w:r>
        <w:rPr>
          <w:color w:val="000000" w:themeColor="text1"/>
          <w:sz w:val="28"/>
          <w:szCs w:val="28"/>
        </w:rPr>
        <w:t>тории России.</w:t>
      </w:r>
    </w:p>
    <w:p w:rsidR="00ED3978" w:rsidRPr="0068188B" w:rsidRDefault="00ED3978" w:rsidP="00C46DDE">
      <w:pPr>
        <w:pStyle w:val="a3"/>
        <w:shd w:val="clear" w:color="auto" w:fill="FFFFFF"/>
        <w:ind w:left="142" w:right="566" w:hanging="142"/>
        <w:jc w:val="both"/>
        <w:rPr>
          <w:color w:val="000000" w:themeColor="text1"/>
          <w:sz w:val="28"/>
          <w:szCs w:val="28"/>
        </w:rPr>
      </w:pPr>
      <w:r w:rsidRPr="00080A03">
        <w:rPr>
          <w:sz w:val="28"/>
          <w:szCs w:val="28"/>
        </w:rPr>
        <w:t>Осуществление целей рабочей образовательной программы обусловлено   использов</w:t>
      </w:r>
      <w:r w:rsidR="0003085A">
        <w:rPr>
          <w:sz w:val="28"/>
          <w:szCs w:val="28"/>
        </w:rPr>
        <w:t>анием в образовательной деятельности</w:t>
      </w:r>
      <w:r w:rsidRPr="00080A03">
        <w:rPr>
          <w:sz w:val="28"/>
          <w:szCs w:val="28"/>
        </w:rPr>
        <w:t xml:space="preserve"> следующих технологий: информационной (классно – урочная система), игровой (дидактические игры, </w:t>
      </w:r>
      <w:r w:rsidRPr="00080A03">
        <w:rPr>
          <w:sz w:val="28"/>
          <w:szCs w:val="28"/>
        </w:rPr>
        <w:lastRenderedPageBreak/>
        <w:t xml:space="preserve">работа в малых группах, работа в парах сменного состава), технология учебно-поисковой деятельности </w:t>
      </w:r>
      <w:r w:rsidR="00067AE9">
        <w:rPr>
          <w:sz w:val="28"/>
          <w:szCs w:val="28"/>
        </w:rPr>
        <w:t>об</w:t>
      </w:r>
      <w:r w:rsidRPr="00080A03">
        <w:rPr>
          <w:sz w:val="28"/>
          <w:szCs w:val="28"/>
        </w:rPr>
        <w:t>уча</w:t>
      </w:r>
      <w:r w:rsidR="00067AE9">
        <w:rPr>
          <w:sz w:val="28"/>
          <w:szCs w:val="28"/>
        </w:rPr>
        <w:t>ю</w:t>
      </w:r>
      <w:r w:rsidRPr="00080A03">
        <w:rPr>
          <w:sz w:val="28"/>
          <w:szCs w:val="28"/>
        </w:rPr>
        <w:t xml:space="preserve">щихся, проблемное обучение, личностно-ориентированное обучение. </w:t>
      </w:r>
    </w:p>
    <w:p w:rsidR="00ED3978" w:rsidRPr="009B5746" w:rsidRDefault="00ED3978" w:rsidP="00C46DDE">
      <w:pPr>
        <w:tabs>
          <w:tab w:val="left" w:pos="360"/>
        </w:tabs>
        <w:spacing w:line="276" w:lineRule="auto"/>
        <w:ind w:left="142" w:hanging="142"/>
        <w:jc w:val="both"/>
        <w:rPr>
          <w:bCs/>
          <w:sz w:val="28"/>
          <w:szCs w:val="28"/>
        </w:rPr>
      </w:pPr>
      <w:r w:rsidRPr="00080A03">
        <w:rPr>
          <w:sz w:val="28"/>
          <w:szCs w:val="28"/>
        </w:rPr>
        <w:t>Приемы, методы и фор</w:t>
      </w:r>
      <w:r w:rsidR="0003085A">
        <w:rPr>
          <w:sz w:val="28"/>
          <w:szCs w:val="28"/>
        </w:rPr>
        <w:t>мы организации учебной деятельности</w:t>
      </w:r>
      <w:r w:rsidRPr="00080A03">
        <w:rPr>
          <w:sz w:val="28"/>
          <w:szCs w:val="28"/>
        </w:rPr>
        <w:t xml:space="preserve"> включают разнообразные виды самостоятельной работы: составление плана, сравнительных таблиц, работа с учебником,  подготовк</w:t>
      </w:r>
      <w:r w:rsidR="006053D5">
        <w:rPr>
          <w:sz w:val="28"/>
          <w:szCs w:val="28"/>
        </w:rPr>
        <w:t>а сообщений, написание эссе</w:t>
      </w:r>
      <w:r w:rsidRPr="00080A03">
        <w:rPr>
          <w:sz w:val="28"/>
          <w:szCs w:val="28"/>
        </w:rPr>
        <w:t>,  составление рассказов по рисункам и илл</w:t>
      </w:r>
      <w:r w:rsidR="007C2B27" w:rsidRPr="00080A03">
        <w:rPr>
          <w:sz w:val="28"/>
          <w:szCs w:val="28"/>
        </w:rPr>
        <w:t>юстрациям, работа с документами</w:t>
      </w:r>
      <w:r w:rsidRPr="00080A03">
        <w:rPr>
          <w:sz w:val="28"/>
          <w:szCs w:val="28"/>
        </w:rPr>
        <w:t>,</w:t>
      </w:r>
      <w:r w:rsidR="00915E67" w:rsidRPr="00080A03">
        <w:rPr>
          <w:sz w:val="28"/>
          <w:szCs w:val="28"/>
        </w:rPr>
        <w:t xml:space="preserve"> </w:t>
      </w:r>
      <w:r w:rsidRPr="00080A03">
        <w:rPr>
          <w:sz w:val="28"/>
          <w:szCs w:val="28"/>
        </w:rPr>
        <w:t xml:space="preserve">решение и составление познавательных задач, составление и разгадывания кроссвордов. Контроль  достижения результатов </w:t>
      </w:r>
      <w:r w:rsidRPr="00080A03">
        <w:rPr>
          <w:iCs/>
          <w:color w:val="000000"/>
          <w:sz w:val="28"/>
          <w:szCs w:val="28"/>
        </w:rPr>
        <w:t xml:space="preserve">  включает  тестовые и проверочные работы.</w:t>
      </w:r>
      <w:r w:rsidRPr="00080A03">
        <w:rPr>
          <w:sz w:val="28"/>
          <w:szCs w:val="28"/>
        </w:rPr>
        <w:t xml:space="preserve">  </w:t>
      </w:r>
    </w:p>
    <w:p w:rsidR="00ED3978" w:rsidRPr="00080A03" w:rsidRDefault="00ED3978" w:rsidP="00C46DDE">
      <w:pPr>
        <w:spacing w:line="276" w:lineRule="auto"/>
        <w:ind w:left="-567"/>
        <w:jc w:val="both"/>
        <w:rPr>
          <w:sz w:val="28"/>
          <w:szCs w:val="28"/>
        </w:rPr>
      </w:pPr>
    </w:p>
    <w:p w:rsidR="004E6D8C" w:rsidRPr="00080A03" w:rsidRDefault="004E6D8C" w:rsidP="00C46DDE">
      <w:pPr>
        <w:jc w:val="both"/>
        <w:rPr>
          <w:b/>
          <w:bCs/>
          <w:sz w:val="28"/>
          <w:szCs w:val="28"/>
        </w:rPr>
      </w:pPr>
      <w:r w:rsidRPr="00080A03">
        <w:rPr>
          <w:b/>
          <w:bCs/>
          <w:sz w:val="28"/>
          <w:szCs w:val="28"/>
        </w:rPr>
        <w:t>1</w:t>
      </w:r>
      <w:r w:rsidR="00184A1F" w:rsidRPr="00080A03">
        <w:rPr>
          <w:b/>
          <w:bCs/>
          <w:sz w:val="28"/>
          <w:szCs w:val="28"/>
        </w:rPr>
        <w:t>.Планируемые результаты освоения</w:t>
      </w:r>
      <w:r w:rsidR="007819B5" w:rsidRPr="00080A03">
        <w:rPr>
          <w:b/>
          <w:bCs/>
          <w:sz w:val="28"/>
          <w:szCs w:val="28"/>
        </w:rPr>
        <w:t xml:space="preserve"> учебного предмета</w:t>
      </w:r>
    </w:p>
    <w:p w:rsidR="004E6D8C" w:rsidRPr="00F104A1" w:rsidRDefault="004E6D8C" w:rsidP="00C46DDE">
      <w:pPr>
        <w:pStyle w:val="3"/>
        <w:widowControl/>
        <w:suppressAutoHyphens/>
        <w:ind w:right="899"/>
        <w:jc w:val="both"/>
        <w:rPr>
          <w:rFonts w:ascii="Times New Roman" w:hAnsi="Times New Roman" w:cs="Times New Roman"/>
          <w:b w:val="0"/>
          <w:bCs w:val="0"/>
          <w:color w:val="000000" w:themeColor="text1"/>
          <w:sz w:val="28"/>
          <w:szCs w:val="28"/>
        </w:rPr>
      </w:pPr>
      <w:r w:rsidRPr="00F104A1">
        <w:rPr>
          <w:rFonts w:ascii="Times New Roman" w:hAnsi="Times New Roman" w:cs="Times New Roman"/>
          <w:color w:val="000000" w:themeColor="text1"/>
          <w:w w:val="90"/>
          <w:sz w:val="28"/>
          <w:szCs w:val="28"/>
        </w:rPr>
        <w:t xml:space="preserve">Выпускник </w:t>
      </w:r>
      <w:r w:rsidR="00184A1F" w:rsidRPr="00F104A1">
        <w:rPr>
          <w:rFonts w:ascii="Times New Roman" w:hAnsi="Times New Roman" w:cs="Times New Roman"/>
          <w:color w:val="000000" w:themeColor="text1"/>
          <w:w w:val="90"/>
          <w:sz w:val="28"/>
          <w:szCs w:val="28"/>
        </w:rPr>
        <w:t xml:space="preserve">6 класса </w:t>
      </w:r>
      <w:r w:rsidRPr="00F104A1">
        <w:rPr>
          <w:rFonts w:ascii="Times New Roman" w:hAnsi="Times New Roman" w:cs="Times New Roman"/>
          <w:color w:val="000000" w:themeColor="text1"/>
          <w:w w:val="90"/>
          <w:sz w:val="28"/>
          <w:szCs w:val="28"/>
        </w:rPr>
        <w:t>научится:</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локализовать во времени</w:t>
      </w:r>
      <w:r w:rsidRPr="00080A03">
        <w:rPr>
          <w:sz w:val="28"/>
          <w:szCs w:val="28"/>
        </w:rPr>
        <w:t xml:space="preserve"> этапы становления и развития Российского государства; </w:t>
      </w:r>
      <w:r w:rsidRPr="00080A03">
        <w:rPr>
          <w:b/>
          <w:bCs/>
          <w:sz w:val="28"/>
          <w:szCs w:val="28"/>
        </w:rPr>
        <w:t>соотносить</w:t>
      </w:r>
      <w:r w:rsidR="0068188B">
        <w:rPr>
          <w:sz w:val="28"/>
          <w:szCs w:val="28"/>
        </w:rPr>
        <w:t xml:space="preserve"> хронологию истории Руси и В</w:t>
      </w:r>
      <w:r w:rsidRPr="00080A03">
        <w:rPr>
          <w:sz w:val="28"/>
          <w:szCs w:val="28"/>
        </w:rPr>
        <w:t>сеобщей истории;</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использовать историческую карту</w:t>
      </w:r>
      <w:r w:rsidRPr="00080A03">
        <w:rPr>
          <w:sz w:val="28"/>
          <w:szCs w:val="28"/>
        </w:rPr>
        <w:t xml:space="preserve"> как источник информации о территории, об экономических и культурных центрах Руси, направлениях крупнейших передвижений людей – походов, завоеваний, колонизаций и др.;</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проводить поиск информации</w:t>
      </w:r>
      <w:r w:rsidRPr="00080A03">
        <w:rPr>
          <w:sz w:val="28"/>
          <w:szCs w:val="28"/>
        </w:rPr>
        <w:t xml:space="preserve"> в исторических текстах, материальных исторических памятниках Средневековья</w:t>
      </w:r>
      <w:r w:rsidRPr="00080A03">
        <w:rPr>
          <w:w w:val="95"/>
          <w:sz w:val="28"/>
          <w:szCs w:val="28"/>
        </w:rPr>
        <w:t>;</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составлять описание</w:t>
      </w:r>
      <w:r w:rsidRPr="00080A03">
        <w:rPr>
          <w:sz w:val="28"/>
          <w:szCs w:val="28"/>
        </w:rPr>
        <w:t xml:space="preserve">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российской истории;</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раскрывать характерные, существенные черты</w:t>
      </w:r>
      <w:r w:rsidRPr="00080A03">
        <w:rPr>
          <w:sz w:val="28"/>
          <w:szCs w:val="28"/>
        </w:rPr>
        <w:t>: а) экономических и социальных отношений, политического строя на Руси; б) ценностей, господствовавших в средневековом российском обществе, религиозных воззрений, представлений средневекового человека о мире;</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объяснять причины и следствия</w:t>
      </w:r>
      <w:r w:rsidRPr="00080A03">
        <w:rPr>
          <w:sz w:val="28"/>
          <w:szCs w:val="28"/>
        </w:rPr>
        <w:t xml:space="preserve"> ключевых событий отечественной истории Средних веков;</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сопоставлять</w:t>
      </w:r>
      <w:r w:rsidRPr="00080A03">
        <w:rPr>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E6D8C" w:rsidRPr="00080A03" w:rsidRDefault="004E6D8C" w:rsidP="00C46DDE">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080A03">
        <w:rPr>
          <w:b/>
          <w:bCs/>
          <w:sz w:val="28"/>
          <w:szCs w:val="28"/>
        </w:rPr>
        <w:t>давать оценку</w:t>
      </w:r>
      <w:r w:rsidRPr="00080A03">
        <w:rPr>
          <w:sz w:val="28"/>
          <w:szCs w:val="28"/>
        </w:rPr>
        <w:t xml:space="preserve"> собы</w:t>
      </w:r>
      <w:r w:rsidR="00F14DE1">
        <w:rPr>
          <w:sz w:val="28"/>
          <w:szCs w:val="28"/>
        </w:rPr>
        <w:t>тиям и личностям О</w:t>
      </w:r>
      <w:r w:rsidRPr="00080A03">
        <w:rPr>
          <w:sz w:val="28"/>
          <w:szCs w:val="28"/>
        </w:rPr>
        <w:t>течественной истории периода Средних веков.</w:t>
      </w:r>
    </w:p>
    <w:p w:rsidR="004E6D8C" w:rsidRPr="009B5746" w:rsidRDefault="004E6D8C" w:rsidP="00C46DDE">
      <w:pPr>
        <w:pStyle w:val="3"/>
        <w:widowControl/>
        <w:suppressAutoHyphens/>
        <w:ind w:right="899"/>
        <w:jc w:val="both"/>
        <w:rPr>
          <w:rFonts w:ascii="Times New Roman" w:hAnsi="Times New Roman" w:cs="Times New Roman"/>
          <w:b w:val="0"/>
          <w:bCs w:val="0"/>
          <w:iCs/>
          <w:color w:val="000000" w:themeColor="text1"/>
          <w:sz w:val="28"/>
          <w:szCs w:val="28"/>
        </w:rPr>
      </w:pPr>
      <w:r w:rsidRPr="009B5746">
        <w:rPr>
          <w:rFonts w:ascii="Times New Roman" w:hAnsi="Times New Roman" w:cs="Times New Roman"/>
          <w:iCs/>
          <w:color w:val="000000" w:themeColor="text1"/>
          <w:sz w:val="28"/>
          <w:szCs w:val="28"/>
        </w:rPr>
        <w:t>Выпускник получит возможность научиться:</w:t>
      </w:r>
    </w:p>
    <w:p w:rsidR="004E6D8C" w:rsidRPr="009B5746" w:rsidRDefault="004E6D8C" w:rsidP="00C46DDE">
      <w:pPr>
        <w:pStyle w:val="a4"/>
        <w:numPr>
          <w:ilvl w:val="0"/>
          <w:numId w:val="11"/>
        </w:numPr>
        <w:autoSpaceDE/>
        <w:autoSpaceDN/>
        <w:adjustRightInd/>
        <w:ind w:left="0" w:firstLine="360"/>
        <w:contextualSpacing w:val="0"/>
        <w:jc w:val="both"/>
        <w:rPr>
          <w:iCs/>
          <w:sz w:val="28"/>
          <w:szCs w:val="28"/>
        </w:rPr>
      </w:pPr>
      <w:r w:rsidRPr="009B5746">
        <w:rPr>
          <w:b/>
          <w:bCs/>
          <w:iCs/>
          <w:sz w:val="28"/>
          <w:szCs w:val="28"/>
        </w:rPr>
        <w:t>давать сопоставительную характеристику</w:t>
      </w:r>
      <w:r w:rsidRPr="009B5746">
        <w:rPr>
          <w:iCs/>
          <w:sz w:val="28"/>
          <w:szCs w:val="28"/>
        </w:rPr>
        <w:t xml:space="preserve"> политического устройства государств Средневековья (Русь, Запад, Восток);</w:t>
      </w:r>
    </w:p>
    <w:p w:rsidR="004E6D8C" w:rsidRPr="009B5746" w:rsidRDefault="004E6D8C" w:rsidP="00C46DDE">
      <w:pPr>
        <w:pStyle w:val="a4"/>
        <w:numPr>
          <w:ilvl w:val="0"/>
          <w:numId w:val="11"/>
        </w:numPr>
        <w:autoSpaceDE/>
        <w:autoSpaceDN/>
        <w:adjustRightInd/>
        <w:ind w:left="0" w:firstLine="360"/>
        <w:contextualSpacing w:val="0"/>
        <w:jc w:val="both"/>
        <w:rPr>
          <w:iCs/>
          <w:sz w:val="28"/>
          <w:szCs w:val="28"/>
        </w:rPr>
      </w:pPr>
      <w:r w:rsidRPr="009B5746">
        <w:rPr>
          <w:b/>
          <w:bCs/>
          <w:iCs/>
          <w:sz w:val="28"/>
          <w:szCs w:val="28"/>
        </w:rPr>
        <w:t>сравнивать</w:t>
      </w:r>
      <w:r w:rsidRPr="009B5746">
        <w:rPr>
          <w:iCs/>
          <w:sz w:val="28"/>
          <w:szCs w:val="28"/>
        </w:rPr>
        <w:t xml:space="preserve"> свидетельства различных исторических источников, выявляя в них общее и различия;</w:t>
      </w:r>
    </w:p>
    <w:p w:rsidR="009B5746" w:rsidRDefault="004E6D8C" w:rsidP="00C46DDE">
      <w:pPr>
        <w:pStyle w:val="a4"/>
        <w:numPr>
          <w:ilvl w:val="0"/>
          <w:numId w:val="11"/>
        </w:numPr>
        <w:autoSpaceDE/>
        <w:autoSpaceDN/>
        <w:adjustRightInd/>
        <w:ind w:left="0" w:firstLine="360"/>
        <w:contextualSpacing w:val="0"/>
        <w:jc w:val="both"/>
        <w:rPr>
          <w:iCs/>
          <w:sz w:val="28"/>
          <w:szCs w:val="28"/>
        </w:rPr>
      </w:pPr>
      <w:r w:rsidRPr="009B5746">
        <w:rPr>
          <w:b/>
          <w:bCs/>
          <w:iCs/>
          <w:sz w:val="28"/>
          <w:szCs w:val="28"/>
        </w:rPr>
        <w:t>составлять</w:t>
      </w:r>
      <w:r w:rsidRPr="009B5746">
        <w:rPr>
          <w:iCs/>
          <w:sz w:val="28"/>
          <w:szCs w:val="28"/>
        </w:rPr>
        <w:t xml:space="preserve">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p>
    <w:p w:rsidR="0068188B" w:rsidRDefault="0068188B" w:rsidP="00C46DDE">
      <w:pPr>
        <w:pStyle w:val="a4"/>
        <w:autoSpaceDE/>
        <w:autoSpaceDN/>
        <w:adjustRightInd/>
        <w:ind w:left="360"/>
        <w:contextualSpacing w:val="0"/>
        <w:jc w:val="both"/>
        <w:rPr>
          <w:b/>
          <w:sz w:val="28"/>
          <w:szCs w:val="28"/>
        </w:rPr>
      </w:pPr>
    </w:p>
    <w:p w:rsidR="0068188B" w:rsidRDefault="0068188B" w:rsidP="00C46DDE">
      <w:pPr>
        <w:pStyle w:val="a4"/>
        <w:autoSpaceDE/>
        <w:autoSpaceDN/>
        <w:adjustRightInd/>
        <w:ind w:left="360"/>
        <w:contextualSpacing w:val="0"/>
        <w:jc w:val="both"/>
        <w:rPr>
          <w:b/>
          <w:sz w:val="28"/>
          <w:szCs w:val="28"/>
        </w:rPr>
      </w:pPr>
    </w:p>
    <w:p w:rsidR="0024491F" w:rsidRPr="0068188B" w:rsidRDefault="0024491F" w:rsidP="00C46DDE">
      <w:pPr>
        <w:pStyle w:val="a4"/>
        <w:autoSpaceDE/>
        <w:autoSpaceDN/>
        <w:adjustRightInd/>
        <w:ind w:left="360"/>
        <w:contextualSpacing w:val="0"/>
        <w:jc w:val="both"/>
        <w:rPr>
          <w:iCs/>
          <w:sz w:val="32"/>
          <w:szCs w:val="32"/>
        </w:rPr>
      </w:pPr>
      <w:r w:rsidRPr="0068188B">
        <w:rPr>
          <w:b/>
          <w:sz w:val="32"/>
          <w:szCs w:val="32"/>
        </w:rPr>
        <w:t>2. Содержание учебного предмета</w:t>
      </w:r>
    </w:p>
    <w:p w:rsidR="00952AEA" w:rsidRPr="00C5011A" w:rsidRDefault="00952AEA" w:rsidP="00C46DDE">
      <w:pPr>
        <w:spacing w:line="276" w:lineRule="auto"/>
        <w:jc w:val="both"/>
        <w:rPr>
          <w:b/>
          <w:sz w:val="28"/>
          <w:szCs w:val="28"/>
        </w:rPr>
      </w:pPr>
    </w:p>
    <w:p w:rsidR="00C069A2" w:rsidRPr="00A965AD" w:rsidRDefault="00C069A2" w:rsidP="00C46DDE">
      <w:pPr>
        <w:spacing w:line="276" w:lineRule="auto"/>
        <w:jc w:val="both"/>
        <w:rPr>
          <w:b/>
          <w:caps/>
          <w:sz w:val="22"/>
          <w:szCs w:val="22"/>
        </w:rPr>
      </w:pPr>
      <w:r w:rsidRPr="00A965AD">
        <w:rPr>
          <w:b/>
          <w:caps/>
          <w:sz w:val="22"/>
          <w:szCs w:val="22"/>
        </w:rPr>
        <w:t>Всеобщая история. История Средних веков.</w:t>
      </w:r>
      <w:r w:rsidR="00952AEA" w:rsidRPr="00A965AD">
        <w:rPr>
          <w:b/>
          <w:caps/>
          <w:sz w:val="22"/>
          <w:szCs w:val="22"/>
        </w:rPr>
        <w:t xml:space="preserve"> </w:t>
      </w:r>
      <w:r w:rsidRPr="00A965AD">
        <w:rPr>
          <w:b/>
          <w:caps/>
          <w:sz w:val="22"/>
          <w:szCs w:val="22"/>
        </w:rPr>
        <w:t>История России</w:t>
      </w:r>
    </w:p>
    <w:p w:rsidR="00C069A2" w:rsidRPr="007819B5" w:rsidRDefault="00C069A2" w:rsidP="00C46DDE">
      <w:pPr>
        <w:spacing w:line="276" w:lineRule="auto"/>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371"/>
        <w:gridCol w:w="1134"/>
      </w:tblGrid>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center"/>
              <w:rPr>
                <w:sz w:val="28"/>
                <w:szCs w:val="28"/>
                <w:lang w:eastAsia="en-US"/>
              </w:rPr>
            </w:pPr>
            <w:r w:rsidRPr="007819B5">
              <w:rPr>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center"/>
              <w:rPr>
                <w:sz w:val="28"/>
                <w:szCs w:val="28"/>
                <w:lang w:eastAsia="en-US"/>
              </w:rPr>
            </w:pPr>
            <w:r w:rsidRPr="007819B5">
              <w:rPr>
                <w:sz w:val="28"/>
                <w:szCs w:val="28"/>
                <w:lang w:eastAsia="en-US"/>
              </w:rPr>
              <w:t>Наименование темы,  её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center"/>
              <w:rPr>
                <w:sz w:val="28"/>
                <w:szCs w:val="28"/>
                <w:lang w:eastAsia="en-US"/>
              </w:rPr>
            </w:pPr>
            <w:r w:rsidRPr="007819B5">
              <w:rPr>
                <w:sz w:val="28"/>
                <w:szCs w:val="28"/>
                <w:lang w:eastAsia="en-US"/>
              </w:rPr>
              <w:t>Количество часов</w:t>
            </w: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widowControl/>
              <w:autoSpaceDE/>
              <w:autoSpaceDN/>
              <w:adjustRightInd/>
              <w:spacing w:line="276" w:lineRule="auto"/>
              <w:rPr>
                <w:rFonts w:eastAsiaTheme="minorHAnsi"/>
                <w:sz w:val="28"/>
                <w:szCs w:val="28"/>
                <w:lang w:eastAsia="en-US"/>
              </w:rPr>
            </w:pP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both"/>
              <w:rPr>
                <w:sz w:val="28"/>
                <w:szCs w:val="28"/>
                <w:lang w:eastAsia="en-US"/>
              </w:rPr>
            </w:pPr>
            <w:r w:rsidRPr="007819B5">
              <w:rPr>
                <w:sz w:val="28"/>
                <w:szCs w:val="28"/>
                <w:lang w:eastAsia="en-US"/>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1</w:t>
            </w: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both"/>
              <w:rPr>
                <w:sz w:val="28"/>
                <w:szCs w:val="28"/>
                <w:lang w:eastAsia="en-US"/>
              </w:rPr>
            </w:pPr>
            <w:r w:rsidRPr="007819B5">
              <w:rPr>
                <w:color w:val="000000"/>
                <w:sz w:val="28"/>
                <w:szCs w:val="28"/>
                <w:lang w:eastAsia="en-US"/>
              </w:rPr>
              <w:t>Средневековый мир в V–XI вв.</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1</w:t>
            </w:r>
            <w:r w:rsidR="002E3C62">
              <w:rPr>
                <w:sz w:val="28"/>
                <w:szCs w:val="28"/>
                <w:lang w:eastAsia="en-US"/>
              </w:rPr>
              <w:t>5</w:t>
            </w: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both"/>
              <w:rPr>
                <w:sz w:val="28"/>
                <w:szCs w:val="28"/>
                <w:lang w:eastAsia="en-US"/>
              </w:rPr>
            </w:pPr>
            <w:r w:rsidRPr="007819B5">
              <w:rPr>
                <w:color w:val="000000"/>
                <w:sz w:val="28"/>
                <w:szCs w:val="28"/>
                <w:lang w:eastAsia="en-US"/>
              </w:rPr>
              <w:t>Средневековый мир в XII–XV вв</w:t>
            </w:r>
            <w:r w:rsidRPr="007819B5">
              <w:rPr>
                <w:i/>
                <w:color w:val="000000"/>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1</w:t>
            </w:r>
            <w:r w:rsidR="002E3C62">
              <w:rPr>
                <w:sz w:val="28"/>
                <w:szCs w:val="28"/>
                <w:lang w:eastAsia="en-US"/>
              </w:rPr>
              <w:t>2</w:t>
            </w: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jc w:val="both"/>
              <w:rPr>
                <w:sz w:val="28"/>
                <w:szCs w:val="28"/>
                <w:lang w:eastAsia="en-US"/>
              </w:rPr>
            </w:pPr>
            <w:r w:rsidRPr="007819B5">
              <w:rPr>
                <w:color w:val="000000"/>
                <w:sz w:val="28"/>
                <w:szCs w:val="28"/>
                <w:lang w:eastAsia="en-US"/>
              </w:rPr>
              <w:t>На</w:t>
            </w:r>
            <w:r w:rsidR="002E3C62">
              <w:rPr>
                <w:color w:val="000000"/>
                <w:sz w:val="28"/>
                <w:szCs w:val="28"/>
                <w:lang w:eastAsia="en-US"/>
              </w:rPr>
              <w:t>роды и государства Восточной Европы</w:t>
            </w:r>
            <w:r w:rsidRPr="007819B5">
              <w:rPr>
                <w:color w:val="000000"/>
                <w:sz w:val="28"/>
                <w:szCs w:val="28"/>
                <w:lang w:eastAsia="en-US"/>
              </w:rPr>
              <w:t xml:space="preserve"> </w:t>
            </w:r>
            <w:r w:rsidR="002E3C62">
              <w:rPr>
                <w:color w:val="000000"/>
                <w:sz w:val="28"/>
                <w:szCs w:val="28"/>
                <w:lang w:eastAsia="en-US"/>
              </w:rPr>
              <w:t>в древности</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2E3C62">
            <w:pPr>
              <w:spacing w:line="276" w:lineRule="auto"/>
              <w:rPr>
                <w:sz w:val="28"/>
                <w:szCs w:val="28"/>
                <w:lang w:eastAsia="en-US"/>
              </w:rPr>
            </w:pPr>
            <w:r>
              <w:rPr>
                <w:sz w:val="28"/>
                <w:szCs w:val="28"/>
                <w:lang w:eastAsia="en-US"/>
              </w:rPr>
              <w:t xml:space="preserve"> 3</w:t>
            </w: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C069A2">
            <w:pPr>
              <w:spacing w:line="276" w:lineRule="auto"/>
              <w:rPr>
                <w:sz w:val="28"/>
                <w:szCs w:val="28"/>
                <w:lang w:eastAsia="en-US"/>
              </w:rPr>
            </w:pPr>
            <w:r w:rsidRPr="007819B5">
              <w:rPr>
                <w:sz w:val="28"/>
                <w:szCs w:val="28"/>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2E3C62">
            <w:pPr>
              <w:spacing w:line="276" w:lineRule="auto"/>
              <w:jc w:val="both"/>
              <w:rPr>
                <w:sz w:val="28"/>
                <w:szCs w:val="28"/>
                <w:lang w:eastAsia="en-US"/>
              </w:rPr>
            </w:pPr>
            <w:r>
              <w:rPr>
                <w:color w:val="000000"/>
                <w:sz w:val="28"/>
                <w:szCs w:val="28"/>
                <w:lang w:eastAsia="en-US"/>
              </w:rPr>
              <w:t xml:space="preserve"> Русь в</w:t>
            </w:r>
            <w:r w:rsidR="00C069A2" w:rsidRPr="007819B5">
              <w:rPr>
                <w:color w:val="000000"/>
                <w:sz w:val="28"/>
                <w:szCs w:val="28"/>
                <w:lang w:eastAsia="en-US"/>
              </w:rPr>
              <w:t xml:space="preserve"> IX —</w:t>
            </w:r>
            <w:r>
              <w:rPr>
                <w:color w:val="000000"/>
                <w:sz w:val="28"/>
                <w:szCs w:val="28"/>
                <w:lang w:eastAsia="en-US"/>
              </w:rPr>
              <w:t>первой половине ХII</w:t>
            </w:r>
            <w:r w:rsidR="00C069A2" w:rsidRPr="007819B5">
              <w:rPr>
                <w:color w:val="000000"/>
                <w:sz w:val="28"/>
                <w:szCs w:val="28"/>
                <w:lang w:eastAsia="en-US"/>
              </w:rPr>
              <w:t xml:space="preserve"> в.</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2E3C62">
            <w:pPr>
              <w:spacing w:line="276" w:lineRule="auto"/>
              <w:rPr>
                <w:sz w:val="28"/>
                <w:szCs w:val="28"/>
                <w:lang w:eastAsia="en-US"/>
              </w:rPr>
            </w:pPr>
            <w:r>
              <w:rPr>
                <w:sz w:val="28"/>
                <w:szCs w:val="28"/>
                <w:lang w:eastAsia="en-US"/>
              </w:rPr>
              <w:t>10</w:t>
            </w:r>
          </w:p>
        </w:tc>
      </w:tr>
      <w:tr w:rsidR="00BD0A34" w:rsidRPr="007819B5" w:rsidTr="00CC5E47">
        <w:tc>
          <w:tcPr>
            <w:tcW w:w="851" w:type="dxa"/>
            <w:tcBorders>
              <w:top w:val="single" w:sz="4" w:space="0" w:color="auto"/>
              <w:left w:val="single" w:sz="4" w:space="0" w:color="auto"/>
              <w:bottom w:val="single" w:sz="4" w:space="0" w:color="auto"/>
              <w:right w:val="single" w:sz="4" w:space="0" w:color="auto"/>
            </w:tcBorders>
            <w:hideMark/>
          </w:tcPr>
          <w:p w:rsidR="00BD0A34" w:rsidRPr="007819B5" w:rsidRDefault="00BD0A34">
            <w:pPr>
              <w:spacing w:line="276" w:lineRule="auto"/>
              <w:rPr>
                <w:sz w:val="28"/>
                <w:szCs w:val="28"/>
                <w:lang w:eastAsia="en-US"/>
              </w:rPr>
            </w:pPr>
            <w:r w:rsidRPr="007819B5">
              <w:rPr>
                <w:sz w:val="28"/>
                <w:szCs w:val="28"/>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BD0A34" w:rsidRPr="007819B5" w:rsidRDefault="002E3C62">
            <w:pPr>
              <w:spacing w:line="276" w:lineRule="auto"/>
              <w:jc w:val="both"/>
              <w:rPr>
                <w:color w:val="000000"/>
                <w:sz w:val="28"/>
                <w:szCs w:val="28"/>
                <w:lang w:eastAsia="en-US"/>
              </w:rPr>
            </w:pPr>
            <w:r>
              <w:rPr>
                <w:color w:val="000000"/>
                <w:sz w:val="28"/>
                <w:szCs w:val="28"/>
              </w:rPr>
              <w:t xml:space="preserve">Русь в середине </w:t>
            </w:r>
            <w:r w:rsidR="00BD0A34" w:rsidRPr="007819B5">
              <w:rPr>
                <w:color w:val="000000"/>
                <w:sz w:val="28"/>
                <w:szCs w:val="28"/>
              </w:rPr>
              <w:t xml:space="preserve">XII </w:t>
            </w:r>
            <w:r>
              <w:rPr>
                <w:color w:val="000000"/>
                <w:sz w:val="28"/>
                <w:szCs w:val="28"/>
              </w:rPr>
              <w:t xml:space="preserve">– начале </w:t>
            </w:r>
            <w:r w:rsidR="00BD0A34" w:rsidRPr="007819B5">
              <w:rPr>
                <w:color w:val="000000"/>
                <w:sz w:val="28"/>
                <w:szCs w:val="28"/>
              </w:rPr>
              <w:t>ХIII в.</w:t>
            </w:r>
          </w:p>
        </w:tc>
        <w:tc>
          <w:tcPr>
            <w:tcW w:w="1134" w:type="dxa"/>
            <w:tcBorders>
              <w:top w:val="single" w:sz="4" w:space="0" w:color="auto"/>
              <w:left w:val="single" w:sz="4" w:space="0" w:color="auto"/>
              <w:bottom w:val="single" w:sz="4" w:space="0" w:color="auto"/>
              <w:right w:val="single" w:sz="4" w:space="0" w:color="auto"/>
            </w:tcBorders>
            <w:hideMark/>
          </w:tcPr>
          <w:p w:rsidR="00BD0A34" w:rsidRPr="007819B5" w:rsidRDefault="002E3C62">
            <w:pPr>
              <w:spacing w:line="276" w:lineRule="auto"/>
              <w:rPr>
                <w:sz w:val="28"/>
                <w:szCs w:val="28"/>
                <w:lang w:eastAsia="en-US"/>
              </w:rPr>
            </w:pPr>
            <w:r>
              <w:rPr>
                <w:sz w:val="28"/>
                <w:szCs w:val="28"/>
                <w:lang w:eastAsia="en-US"/>
              </w:rPr>
              <w:t>7</w:t>
            </w:r>
          </w:p>
        </w:tc>
      </w:tr>
      <w:tr w:rsidR="00BD0A34" w:rsidRPr="007819B5" w:rsidTr="00CC5E47">
        <w:tc>
          <w:tcPr>
            <w:tcW w:w="851" w:type="dxa"/>
            <w:tcBorders>
              <w:top w:val="single" w:sz="4" w:space="0" w:color="auto"/>
              <w:left w:val="single" w:sz="4" w:space="0" w:color="auto"/>
              <w:bottom w:val="single" w:sz="4" w:space="0" w:color="auto"/>
              <w:right w:val="single" w:sz="4" w:space="0" w:color="auto"/>
            </w:tcBorders>
            <w:hideMark/>
          </w:tcPr>
          <w:p w:rsidR="00BD0A34" w:rsidRPr="007819B5" w:rsidRDefault="00BD0A34">
            <w:pPr>
              <w:spacing w:line="276" w:lineRule="auto"/>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D0A34" w:rsidRPr="007819B5" w:rsidRDefault="00BD0A34">
            <w:pPr>
              <w:spacing w:line="276" w:lineRule="auto"/>
              <w:jc w:val="both"/>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D0A34" w:rsidRPr="007819B5" w:rsidRDefault="00BD0A34">
            <w:pPr>
              <w:spacing w:line="276" w:lineRule="auto"/>
              <w:rPr>
                <w:sz w:val="28"/>
                <w:szCs w:val="28"/>
                <w:lang w:eastAsia="en-US"/>
              </w:rPr>
            </w:pPr>
          </w:p>
        </w:tc>
      </w:tr>
      <w:tr w:rsidR="00C069A2" w:rsidRPr="007819B5" w:rsidTr="00CC5E47">
        <w:tc>
          <w:tcPr>
            <w:tcW w:w="851" w:type="dxa"/>
            <w:tcBorders>
              <w:top w:val="single" w:sz="4" w:space="0" w:color="auto"/>
              <w:left w:val="single" w:sz="4" w:space="0" w:color="auto"/>
              <w:bottom w:val="single" w:sz="4" w:space="0" w:color="auto"/>
              <w:right w:val="single" w:sz="4" w:space="0" w:color="auto"/>
            </w:tcBorders>
            <w:hideMark/>
          </w:tcPr>
          <w:p w:rsidR="00C069A2" w:rsidRPr="007819B5" w:rsidRDefault="002E3C62">
            <w:pPr>
              <w:spacing w:line="276" w:lineRule="auto"/>
              <w:rPr>
                <w:sz w:val="28"/>
                <w:szCs w:val="28"/>
                <w:lang w:eastAsia="en-US"/>
              </w:rPr>
            </w:pPr>
            <w:r>
              <w:rPr>
                <w:sz w:val="28"/>
                <w:szCs w:val="28"/>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C069A2" w:rsidRPr="007819B5" w:rsidRDefault="002E3C62">
            <w:pPr>
              <w:spacing w:line="276" w:lineRule="auto"/>
              <w:rPr>
                <w:sz w:val="28"/>
                <w:szCs w:val="28"/>
                <w:lang w:eastAsia="en-US"/>
              </w:rPr>
            </w:pPr>
            <w:r>
              <w:rPr>
                <w:color w:val="000000"/>
                <w:sz w:val="28"/>
                <w:szCs w:val="28"/>
                <w:lang w:eastAsia="en-US"/>
              </w:rPr>
              <w:t>Русские земли</w:t>
            </w:r>
            <w:r w:rsidR="009A59A4">
              <w:rPr>
                <w:color w:val="000000"/>
                <w:sz w:val="28"/>
                <w:szCs w:val="28"/>
                <w:lang w:eastAsia="en-US"/>
              </w:rPr>
              <w:t xml:space="preserve"> в середине</w:t>
            </w:r>
            <w:r>
              <w:rPr>
                <w:color w:val="000000"/>
                <w:sz w:val="28"/>
                <w:szCs w:val="28"/>
                <w:lang w:eastAsia="en-US"/>
              </w:rPr>
              <w:t xml:space="preserve"> </w:t>
            </w:r>
            <w:r w:rsidR="009A59A4">
              <w:rPr>
                <w:color w:val="000000"/>
                <w:sz w:val="28"/>
                <w:szCs w:val="28"/>
              </w:rPr>
              <w:t>ХIII –</w:t>
            </w:r>
            <w:r w:rsidR="009A59A4">
              <w:rPr>
                <w:color w:val="000000"/>
                <w:sz w:val="28"/>
                <w:szCs w:val="28"/>
                <w:lang w:eastAsia="en-US"/>
              </w:rPr>
              <w:t>XIVв.</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9A59A4">
            <w:pPr>
              <w:spacing w:line="276" w:lineRule="auto"/>
              <w:rPr>
                <w:sz w:val="28"/>
                <w:szCs w:val="28"/>
                <w:lang w:eastAsia="en-US"/>
              </w:rPr>
            </w:pPr>
            <w:r>
              <w:rPr>
                <w:sz w:val="28"/>
                <w:szCs w:val="28"/>
                <w:lang w:eastAsia="en-US"/>
              </w:rPr>
              <w:t>8</w:t>
            </w:r>
          </w:p>
        </w:tc>
      </w:tr>
      <w:tr w:rsidR="009A59A4" w:rsidRPr="007819B5" w:rsidTr="00CC5E47">
        <w:tc>
          <w:tcPr>
            <w:tcW w:w="851" w:type="dxa"/>
            <w:tcBorders>
              <w:top w:val="single" w:sz="4" w:space="0" w:color="auto"/>
              <w:left w:val="single" w:sz="4" w:space="0" w:color="auto"/>
              <w:bottom w:val="single" w:sz="4" w:space="0" w:color="auto"/>
              <w:right w:val="single" w:sz="4" w:space="0" w:color="auto"/>
            </w:tcBorders>
            <w:hideMark/>
          </w:tcPr>
          <w:p w:rsidR="009A59A4" w:rsidRDefault="009A59A4">
            <w:pPr>
              <w:spacing w:line="276" w:lineRule="auto"/>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9A59A4" w:rsidRDefault="009A59A4">
            <w:pPr>
              <w:spacing w:line="276" w:lineRule="auto"/>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59A4" w:rsidRDefault="009A59A4">
            <w:pPr>
              <w:spacing w:line="276" w:lineRule="auto"/>
              <w:rPr>
                <w:sz w:val="28"/>
                <w:szCs w:val="28"/>
                <w:lang w:eastAsia="en-US"/>
              </w:rPr>
            </w:pPr>
          </w:p>
        </w:tc>
      </w:tr>
      <w:tr w:rsidR="00C069A2" w:rsidRPr="007819B5" w:rsidTr="00CC5E47">
        <w:tc>
          <w:tcPr>
            <w:tcW w:w="8222" w:type="dxa"/>
            <w:gridSpan w:val="2"/>
            <w:tcBorders>
              <w:top w:val="single" w:sz="4" w:space="0" w:color="auto"/>
              <w:left w:val="single" w:sz="4" w:space="0" w:color="auto"/>
              <w:bottom w:val="single" w:sz="4" w:space="0" w:color="auto"/>
              <w:right w:val="single" w:sz="4" w:space="0" w:color="auto"/>
            </w:tcBorders>
            <w:hideMark/>
          </w:tcPr>
          <w:p w:rsidR="00C069A2" w:rsidRPr="007819B5" w:rsidRDefault="009A59A4" w:rsidP="009A59A4">
            <w:pPr>
              <w:spacing w:line="276" w:lineRule="auto"/>
              <w:rPr>
                <w:sz w:val="28"/>
                <w:szCs w:val="28"/>
                <w:lang w:eastAsia="en-US"/>
              </w:rPr>
            </w:pPr>
            <w:r>
              <w:rPr>
                <w:sz w:val="28"/>
                <w:szCs w:val="28"/>
                <w:lang w:eastAsia="en-US"/>
              </w:rPr>
              <w:t>8</w:t>
            </w:r>
            <w:r>
              <w:rPr>
                <w:color w:val="000000"/>
                <w:sz w:val="28"/>
                <w:szCs w:val="28"/>
                <w:lang w:eastAsia="en-US"/>
              </w:rPr>
              <w:t xml:space="preserve">          Русские земли в середине </w:t>
            </w:r>
            <w:r>
              <w:rPr>
                <w:color w:val="000000"/>
                <w:sz w:val="28"/>
                <w:szCs w:val="28"/>
              </w:rPr>
              <w:t xml:space="preserve">ХIII – первой половине </w:t>
            </w:r>
            <w:r>
              <w:rPr>
                <w:color w:val="000000"/>
                <w:sz w:val="28"/>
                <w:szCs w:val="28"/>
                <w:lang w:eastAsia="en-US"/>
              </w:rPr>
              <w:t>X</w:t>
            </w:r>
            <w:r w:rsidRPr="007819B5">
              <w:rPr>
                <w:color w:val="000000"/>
                <w:sz w:val="28"/>
                <w:szCs w:val="28"/>
                <w:lang w:eastAsia="en-US"/>
              </w:rPr>
              <w:t>V</w:t>
            </w:r>
          </w:p>
        </w:tc>
        <w:tc>
          <w:tcPr>
            <w:tcW w:w="1134" w:type="dxa"/>
            <w:tcBorders>
              <w:top w:val="single" w:sz="4" w:space="0" w:color="auto"/>
              <w:left w:val="single" w:sz="4" w:space="0" w:color="auto"/>
              <w:bottom w:val="single" w:sz="4" w:space="0" w:color="auto"/>
              <w:right w:val="single" w:sz="4" w:space="0" w:color="auto"/>
            </w:tcBorders>
            <w:hideMark/>
          </w:tcPr>
          <w:p w:rsidR="00C069A2" w:rsidRPr="007819B5" w:rsidRDefault="009A59A4" w:rsidP="00C41F82">
            <w:pPr>
              <w:spacing w:line="276" w:lineRule="auto"/>
              <w:rPr>
                <w:sz w:val="28"/>
                <w:szCs w:val="28"/>
                <w:lang w:eastAsia="en-US"/>
              </w:rPr>
            </w:pPr>
            <w:r>
              <w:rPr>
                <w:sz w:val="28"/>
                <w:szCs w:val="28"/>
                <w:lang w:eastAsia="en-US"/>
              </w:rPr>
              <w:t>6</w:t>
            </w:r>
          </w:p>
        </w:tc>
      </w:tr>
      <w:tr w:rsidR="009A59A4" w:rsidRPr="007819B5" w:rsidTr="00CC5E47">
        <w:tc>
          <w:tcPr>
            <w:tcW w:w="8222" w:type="dxa"/>
            <w:gridSpan w:val="2"/>
            <w:tcBorders>
              <w:top w:val="single" w:sz="4" w:space="0" w:color="auto"/>
              <w:left w:val="single" w:sz="4" w:space="0" w:color="auto"/>
              <w:bottom w:val="single" w:sz="4" w:space="0" w:color="auto"/>
              <w:right w:val="single" w:sz="4" w:space="0" w:color="auto"/>
            </w:tcBorders>
            <w:hideMark/>
          </w:tcPr>
          <w:p w:rsidR="009A59A4" w:rsidRPr="007819B5" w:rsidRDefault="009A59A4" w:rsidP="00C41F82">
            <w:pPr>
              <w:spacing w:line="27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59A4" w:rsidRPr="007819B5" w:rsidRDefault="009A59A4" w:rsidP="00C41F82">
            <w:pPr>
              <w:spacing w:line="276" w:lineRule="auto"/>
              <w:rPr>
                <w:sz w:val="28"/>
                <w:szCs w:val="28"/>
                <w:lang w:eastAsia="en-US"/>
              </w:rPr>
            </w:pPr>
          </w:p>
        </w:tc>
      </w:tr>
      <w:tr w:rsidR="009A59A4" w:rsidRPr="007819B5" w:rsidTr="00CC5E47">
        <w:tc>
          <w:tcPr>
            <w:tcW w:w="8222" w:type="dxa"/>
            <w:gridSpan w:val="2"/>
            <w:tcBorders>
              <w:top w:val="single" w:sz="4" w:space="0" w:color="auto"/>
              <w:left w:val="single" w:sz="4" w:space="0" w:color="auto"/>
              <w:bottom w:val="single" w:sz="4" w:space="0" w:color="auto"/>
              <w:right w:val="single" w:sz="4" w:space="0" w:color="auto"/>
            </w:tcBorders>
            <w:hideMark/>
          </w:tcPr>
          <w:p w:rsidR="009A59A4" w:rsidRPr="007819B5" w:rsidRDefault="009A59A4" w:rsidP="00C41F82">
            <w:pPr>
              <w:spacing w:line="27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59A4" w:rsidRPr="007819B5" w:rsidRDefault="009A59A4" w:rsidP="00C41F82">
            <w:pPr>
              <w:spacing w:line="276" w:lineRule="auto"/>
              <w:rPr>
                <w:sz w:val="28"/>
                <w:szCs w:val="28"/>
                <w:lang w:eastAsia="en-US"/>
              </w:rPr>
            </w:pPr>
          </w:p>
        </w:tc>
      </w:tr>
      <w:tr w:rsidR="009A59A4" w:rsidRPr="007819B5" w:rsidTr="00CC5E47">
        <w:tc>
          <w:tcPr>
            <w:tcW w:w="851" w:type="dxa"/>
            <w:tcBorders>
              <w:top w:val="single" w:sz="4" w:space="0" w:color="auto"/>
              <w:left w:val="single" w:sz="4" w:space="0" w:color="auto"/>
              <w:bottom w:val="single" w:sz="4" w:space="0" w:color="auto"/>
              <w:right w:val="single" w:sz="4" w:space="0" w:color="auto"/>
            </w:tcBorders>
            <w:hideMark/>
          </w:tcPr>
          <w:p w:rsidR="009A59A4" w:rsidRPr="007819B5" w:rsidRDefault="009A59A4" w:rsidP="00C5011A">
            <w:pPr>
              <w:spacing w:line="276" w:lineRule="auto"/>
              <w:rPr>
                <w:sz w:val="28"/>
                <w:szCs w:val="28"/>
                <w:lang w:eastAsia="en-US"/>
              </w:rPr>
            </w:pPr>
            <w:r>
              <w:rPr>
                <w:sz w:val="28"/>
                <w:szCs w:val="28"/>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9A59A4" w:rsidRPr="007819B5" w:rsidRDefault="009A59A4" w:rsidP="00C5011A">
            <w:pPr>
              <w:spacing w:line="276" w:lineRule="auto"/>
              <w:rPr>
                <w:sz w:val="28"/>
                <w:szCs w:val="28"/>
                <w:lang w:eastAsia="en-US"/>
              </w:rPr>
            </w:pPr>
            <w:r>
              <w:rPr>
                <w:color w:val="000000"/>
                <w:sz w:val="28"/>
                <w:szCs w:val="28"/>
                <w:lang w:eastAsia="en-US"/>
              </w:rPr>
              <w:t>Формирование единого Русского государства в X</w:t>
            </w:r>
            <w:r w:rsidRPr="007819B5">
              <w:rPr>
                <w:color w:val="000000"/>
                <w:sz w:val="28"/>
                <w:szCs w:val="28"/>
                <w:lang w:eastAsia="en-US"/>
              </w:rPr>
              <w:t>V</w:t>
            </w:r>
            <w:r>
              <w:rPr>
                <w:color w:val="000000"/>
                <w:sz w:val="28"/>
                <w:szCs w:val="28"/>
                <w:lang w:eastAsia="en-US"/>
              </w:rPr>
              <w:t xml:space="preserve"> в.</w:t>
            </w:r>
          </w:p>
        </w:tc>
        <w:tc>
          <w:tcPr>
            <w:tcW w:w="1134" w:type="dxa"/>
            <w:tcBorders>
              <w:top w:val="single" w:sz="4" w:space="0" w:color="auto"/>
              <w:left w:val="single" w:sz="4" w:space="0" w:color="auto"/>
              <w:bottom w:val="single" w:sz="4" w:space="0" w:color="auto"/>
              <w:right w:val="single" w:sz="4" w:space="0" w:color="auto"/>
            </w:tcBorders>
            <w:hideMark/>
          </w:tcPr>
          <w:p w:rsidR="009A59A4" w:rsidRPr="007819B5" w:rsidRDefault="009A59A4" w:rsidP="00C5011A">
            <w:pPr>
              <w:spacing w:line="276" w:lineRule="auto"/>
              <w:rPr>
                <w:sz w:val="28"/>
                <w:szCs w:val="28"/>
                <w:lang w:eastAsia="en-US"/>
              </w:rPr>
            </w:pPr>
            <w:r>
              <w:rPr>
                <w:sz w:val="28"/>
                <w:szCs w:val="28"/>
                <w:lang w:eastAsia="en-US"/>
              </w:rPr>
              <w:t>6</w:t>
            </w:r>
          </w:p>
        </w:tc>
      </w:tr>
      <w:tr w:rsidR="009A59A4" w:rsidTr="00CC5E47">
        <w:tc>
          <w:tcPr>
            <w:tcW w:w="851" w:type="dxa"/>
            <w:tcBorders>
              <w:top w:val="single" w:sz="4" w:space="0" w:color="auto"/>
              <w:left w:val="single" w:sz="4" w:space="0" w:color="auto"/>
              <w:bottom w:val="single" w:sz="4" w:space="0" w:color="auto"/>
              <w:right w:val="single" w:sz="4" w:space="0" w:color="auto"/>
            </w:tcBorders>
            <w:hideMark/>
          </w:tcPr>
          <w:p w:rsidR="009A59A4" w:rsidRDefault="009A59A4" w:rsidP="00C5011A">
            <w:pPr>
              <w:spacing w:line="276" w:lineRule="auto"/>
              <w:rPr>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9A59A4" w:rsidRDefault="009A59A4" w:rsidP="00C5011A">
            <w:pPr>
              <w:spacing w:line="276" w:lineRule="auto"/>
              <w:rPr>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59A4" w:rsidRDefault="009A59A4" w:rsidP="00C5011A">
            <w:pPr>
              <w:spacing w:line="276" w:lineRule="auto"/>
              <w:rPr>
                <w:sz w:val="28"/>
                <w:szCs w:val="28"/>
                <w:lang w:eastAsia="en-US"/>
              </w:rPr>
            </w:pPr>
          </w:p>
        </w:tc>
      </w:tr>
      <w:tr w:rsidR="009A59A4" w:rsidRPr="007819B5" w:rsidTr="00CC5E47">
        <w:tc>
          <w:tcPr>
            <w:tcW w:w="8222" w:type="dxa"/>
            <w:gridSpan w:val="2"/>
            <w:tcBorders>
              <w:top w:val="single" w:sz="4" w:space="0" w:color="auto"/>
              <w:left w:val="single" w:sz="4" w:space="0" w:color="auto"/>
              <w:bottom w:val="single" w:sz="4" w:space="0" w:color="auto"/>
              <w:right w:val="single" w:sz="4" w:space="0" w:color="auto"/>
            </w:tcBorders>
            <w:hideMark/>
          </w:tcPr>
          <w:p w:rsidR="009A59A4" w:rsidRPr="007819B5" w:rsidRDefault="009A59A4" w:rsidP="00C5011A">
            <w:pPr>
              <w:spacing w:line="276" w:lineRule="auto"/>
              <w:jc w:val="center"/>
              <w:rPr>
                <w:sz w:val="28"/>
                <w:szCs w:val="28"/>
                <w:lang w:eastAsia="en-US"/>
              </w:rPr>
            </w:pPr>
            <w:r w:rsidRPr="007819B5">
              <w:rPr>
                <w:sz w:val="28"/>
                <w:szCs w:val="28"/>
                <w:lang w:eastAsia="en-US"/>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9A59A4" w:rsidRPr="007819B5" w:rsidRDefault="00CD21B8" w:rsidP="00C5011A">
            <w:pPr>
              <w:spacing w:line="276" w:lineRule="auto"/>
              <w:rPr>
                <w:sz w:val="28"/>
                <w:szCs w:val="28"/>
                <w:lang w:eastAsia="en-US"/>
              </w:rPr>
            </w:pPr>
            <w:r>
              <w:rPr>
                <w:sz w:val="28"/>
                <w:szCs w:val="28"/>
                <w:lang w:eastAsia="en-US"/>
              </w:rPr>
              <w:t>68</w:t>
            </w:r>
            <w:r w:rsidR="009A59A4" w:rsidRPr="007819B5">
              <w:rPr>
                <w:sz w:val="28"/>
                <w:szCs w:val="28"/>
                <w:lang w:eastAsia="en-US"/>
              </w:rPr>
              <w:t xml:space="preserve"> часов</w:t>
            </w:r>
          </w:p>
        </w:tc>
      </w:tr>
    </w:tbl>
    <w:p w:rsidR="00C5011A" w:rsidRDefault="00C5011A" w:rsidP="005922C1">
      <w:pPr>
        <w:pStyle w:val="a3"/>
        <w:jc w:val="both"/>
        <w:rPr>
          <w:color w:val="000000"/>
          <w:sz w:val="28"/>
          <w:szCs w:val="28"/>
        </w:rPr>
      </w:pPr>
      <w:r>
        <w:rPr>
          <w:b/>
          <w:bCs/>
          <w:color w:val="000000"/>
          <w:sz w:val="28"/>
          <w:szCs w:val="28"/>
        </w:rPr>
        <w:t>Введение</w:t>
      </w:r>
      <w:r>
        <w:rPr>
          <w:rStyle w:val="apple-converted-space"/>
          <w:b/>
          <w:bCs/>
          <w:color w:val="000000"/>
          <w:sz w:val="28"/>
          <w:szCs w:val="28"/>
        </w:rPr>
        <w:t> </w:t>
      </w:r>
      <w:r>
        <w:rPr>
          <w:b/>
          <w:color w:val="000000"/>
          <w:sz w:val="28"/>
          <w:szCs w:val="28"/>
        </w:rPr>
        <w:t>(</w:t>
      </w:r>
      <w:r>
        <w:rPr>
          <w:b/>
          <w:iCs/>
          <w:color w:val="000000"/>
          <w:sz w:val="28"/>
          <w:szCs w:val="28"/>
        </w:rPr>
        <w:t>1 ч</w:t>
      </w:r>
      <w:r>
        <w:rPr>
          <w:b/>
          <w:color w:val="000000"/>
          <w:sz w:val="28"/>
          <w:szCs w:val="28"/>
        </w:rPr>
        <w:t>)</w:t>
      </w:r>
    </w:p>
    <w:p w:rsidR="00C5011A" w:rsidRDefault="00C5011A" w:rsidP="005922C1">
      <w:pPr>
        <w:pStyle w:val="a3"/>
        <w:jc w:val="both"/>
        <w:rPr>
          <w:color w:val="000000"/>
          <w:sz w:val="28"/>
          <w:szCs w:val="28"/>
        </w:rPr>
      </w:pPr>
      <w:r>
        <w:rPr>
          <w:color w:val="000000"/>
          <w:sz w:val="28"/>
          <w:szCs w:val="28"/>
        </w:rPr>
        <w:t>Периоды всемирной истории и их хронологические рамки. Средние века как часть всемирной истории. Хронологические рамки Средних веков. Происхождение термина «Средние века». «Светлый» и «темный» образ Средневековья. Почему история Средних веков изучена лучше, чем история Древнего мира.</w:t>
      </w:r>
    </w:p>
    <w:p w:rsidR="00C5011A" w:rsidRDefault="00C5011A" w:rsidP="005922C1">
      <w:pPr>
        <w:pStyle w:val="a3"/>
        <w:jc w:val="both"/>
        <w:rPr>
          <w:color w:val="000000"/>
          <w:sz w:val="28"/>
          <w:szCs w:val="28"/>
        </w:rPr>
      </w:pPr>
      <w:r>
        <w:rPr>
          <w:b/>
          <w:bCs/>
          <w:color w:val="000000"/>
          <w:sz w:val="28"/>
          <w:szCs w:val="28"/>
        </w:rPr>
        <w:t>Западная Европа на заре Средневековья</w:t>
      </w:r>
      <w:r>
        <w:rPr>
          <w:rStyle w:val="apple-converted-space"/>
          <w:b/>
          <w:bCs/>
          <w:color w:val="000000"/>
          <w:sz w:val="28"/>
          <w:szCs w:val="28"/>
        </w:rPr>
        <w:t> </w:t>
      </w:r>
      <w:r>
        <w:rPr>
          <w:b/>
          <w:color w:val="000000"/>
          <w:sz w:val="28"/>
          <w:szCs w:val="28"/>
        </w:rPr>
        <w:t>(</w:t>
      </w:r>
      <w:r>
        <w:rPr>
          <w:b/>
          <w:iCs/>
          <w:color w:val="000000"/>
          <w:sz w:val="28"/>
          <w:szCs w:val="28"/>
        </w:rPr>
        <w:t>5ч</w:t>
      </w:r>
      <w:r>
        <w:rPr>
          <w:b/>
          <w:color w:val="000000"/>
          <w:sz w:val="28"/>
          <w:szCs w:val="28"/>
        </w:rPr>
        <w:t>)</w:t>
      </w:r>
    </w:p>
    <w:p w:rsidR="00C5011A" w:rsidRDefault="00C5011A" w:rsidP="005922C1">
      <w:pPr>
        <w:pStyle w:val="a3"/>
        <w:jc w:val="both"/>
        <w:rPr>
          <w:color w:val="000000"/>
          <w:sz w:val="28"/>
          <w:szCs w:val="28"/>
        </w:rPr>
      </w:pPr>
      <w:r>
        <w:rPr>
          <w:color w:val="000000"/>
          <w:sz w:val="28"/>
          <w:szCs w:val="28"/>
        </w:rPr>
        <w:t>Упадок античного мира. Романизация народов и племен Римской империи. Причины и проявление кризиса античного мира. Упадок рабовладельческого хозяйства. Раскол Римской империи на Западную и Восточную. Мир варваров. Образ жизни, занятия и общечеловеческие ценности германских и славянских пл</w:t>
      </w:r>
      <w:r w:rsidR="00EB65BC">
        <w:rPr>
          <w:color w:val="000000"/>
          <w:sz w:val="28"/>
          <w:szCs w:val="28"/>
        </w:rPr>
        <w:t xml:space="preserve">емен. Варварские народы Европы - </w:t>
      </w:r>
      <w:r>
        <w:rPr>
          <w:color w:val="000000"/>
          <w:sz w:val="28"/>
          <w:szCs w:val="28"/>
        </w:rPr>
        <w:t xml:space="preserve"> кельты, германцы, славяне. Двуполье. Соседская община. Вождь и дружина. Великое переселение народов. Падение Западной Римской империи и начало эпохи Средневековья. Последствия гибели Западной Римской империи для римлян и варваров. Образование варварских королевств на территории Западной Римской империи. Завоевание Британии германскими племенами англов и саксов. Легенды о короле Артуре. Англосаксы. Образование англосаксонских королевств в Британии. Англия. Распространение христианства среди англосаксов. Римский папа. Королевство остготов в Италии. Теодорих Великий. Неудачная попытка «короля готов и италиков» примирить </w:t>
      </w:r>
      <w:r>
        <w:rPr>
          <w:color w:val="000000"/>
          <w:sz w:val="28"/>
          <w:szCs w:val="28"/>
        </w:rPr>
        <w:lastRenderedPageBreak/>
        <w:t>варваров и римлян. Завоевание Италии Восточной Римской империей. Образование в Северной и Центральной Италии Лангобардского королевства. Завоевания франков в Галлии и рождение Франкского королевства. Хлодвиг. Усиление королевской власти. Королевская дружина. Принятие франками христианства. Система управления Франкским королевством. Салическая правда. Королевский двор. «Ленивые короли» и усиление власти майордомов. Карл Мартелл и реформа армии. Основание династии</w:t>
      </w:r>
      <w:r w:rsidR="002324C2">
        <w:rPr>
          <w:color w:val="000000"/>
          <w:sz w:val="28"/>
          <w:szCs w:val="28"/>
        </w:rPr>
        <w:t xml:space="preserve"> </w:t>
      </w:r>
      <w:r>
        <w:rPr>
          <w:color w:val="000000"/>
          <w:sz w:val="28"/>
          <w:szCs w:val="28"/>
        </w:rPr>
        <w:t>Каролингов. Создание Папской области. Карл Великий. Войны Карла Великого против лангобардов в Италии и арабо</w:t>
      </w:r>
      <w:r w:rsidR="00A965AD">
        <w:rPr>
          <w:color w:val="000000"/>
          <w:sz w:val="28"/>
          <w:szCs w:val="28"/>
        </w:rPr>
        <w:t>в в Испании. «Песнь о Роланде» -</w:t>
      </w:r>
      <w:r>
        <w:rPr>
          <w:color w:val="000000"/>
          <w:sz w:val="28"/>
          <w:szCs w:val="28"/>
        </w:rPr>
        <w:t xml:space="preserve"> знаменитое произведение средневековой литературы. Расширение границ Франкского государства. Покорение саксов. Возникновение империи Карла Великого. Принятие Карлом Великим императорского титула, его значение. Управление империей при первом императоре. Герцоги, графы и маркграфы. «Королевские посланцы». Верденский раздел, его причины и значение.</w:t>
      </w:r>
    </w:p>
    <w:p w:rsidR="00C5011A" w:rsidRDefault="00C5011A" w:rsidP="005922C1">
      <w:pPr>
        <w:pStyle w:val="a3"/>
        <w:jc w:val="both"/>
        <w:rPr>
          <w:color w:val="000000"/>
          <w:sz w:val="28"/>
          <w:szCs w:val="28"/>
        </w:rPr>
      </w:pPr>
      <w:r>
        <w:rPr>
          <w:color w:val="000000"/>
          <w:sz w:val="28"/>
          <w:szCs w:val="28"/>
        </w:rPr>
        <w:t>Северная Европа в раннее Средневе</w:t>
      </w:r>
      <w:r w:rsidR="00A965AD">
        <w:rPr>
          <w:color w:val="000000"/>
          <w:sz w:val="28"/>
          <w:szCs w:val="28"/>
        </w:rPr>
        <w:t xml:space="preserve">ковье. Норманны викинги - </w:t>
      </w:r>
      <w:r>
        <w:rPr>
          <w:color w:val="000000"/>
          <w:sz w:val="28"/>
          <w:szCs w:val="28"/>
        </w:rPr>
        <w:t xml:space="preserve">воины и мореплаватели. Берсерки. Драккары. «Ледовая страна», «Зеленая страна». Норманны в Северной Америке. Походы викингов и их последствия для Западной Европы. Герцогство Нормандия. Сицилийское королевство. Альфред Великий. Подчинение Англии Вильгельмом Завоевателем. Битва при Гастингсе. Государства викингов в Европе. Борьба германских королей с племенами венгров. Образование Венгерского королевства. Упадок античной культуры. Традиции варварских народов и наследие Античности в культуре европейского </w:t>
      </w:r>
      <w:r w:rsidR="00A965AD">
        <w:rPr>
          <w:color w:val="000000"/>
          <w:sz w:val="28"/>
          <w:szCs w:val="28"/>
        </w:rPr>
        <w:t>Средневековья. Латинский язык -</w:t>
      </w:r>
      <w:r>
        <w:rPr>
          <w:color w:val="000000"/>
          <w:sz w:val="28"/>
          <w:szCs w:val="28"/>
        </w:rPr>
        <w:t>основа итальянского, испанского и французского</w:t>
      </w:r>
      <w:r w:rsidR="00A965AD">
        <w:rPr>
          <w:color w:val="000000"/>
          <w:sz w:val="28"/>
          <w:szCs w:val="28"/>
        </w:rPr>
        <w:t xml:space="preserve"> языков. Христианская церковь -</w:t>
      </w:r>
      <w:r>
        <w:rPr>
          <w:color w:val="000000"/>
          <w:sz w:val="28"/>
          <w:szCs w:val="28"/>
        </w:rPr>
        <w:t>единственная организованная сила в Западной Европе. Христианство и язычество в раннее Средневековье. Языческие обычаи как часть европейской культуры. Христианские святые. Образование в эпоху Средневековья. «Семь свободных</w:t>
      </w:r>
      <w:r w:rsidR="0068188B">
        <w:rPr>
          <w:color w:val="000000"/>
          <w:sz w:val="28"/>
          <w:szCs w:val="28"/>
        </w:rPr>
        <w:t xml:space="preserve"> искусств». </w:t>
      </w:r>
      <w:r>
        <w:rPr>
          <w:color w:val="000000"/>
          <w:sz w:val="28"/>
          <w:szCs w:val="28"/>
        </w:rPr>
        <w:t>Монастырские школы. Рукописные книги и книжное дело. Пергамент. Миниатю</w:t>
      </w:r>
      <w:r w:rsidR="00A965AD">
        <w:rPr>
          <w:color w:val="000000"/>
          <w:sz w:val="28"/>
          <w:szCs w:val="28"/>
        </w:rPr>
        <w:t>ра. «Каролингское возрождение» -</w:t>
      </w:r>
      <w:r>
        <w:rPr>
          <w:color w:val="000000"/>
          <w:sz w:val="28"/>
          <w:szCs w:val="28"/>
        </w:rPr>
        <w:t xml:space="preserve"> возникновение интереса к Античности при Карле Великом. Придворная академия. Школа, просвещение и искусство в эпоху Карла Великого.</w:t>
      </w:r>
    </w:p>
    <w:p w:rsidR="00C5011A" w:rsidRDefault="00C5011A" w:rsidP="005922C1">
      <w:pPr>
        <w:pStyle w:val="a3"/>
        <w:jc w:val="both"/>
        <w:rPr>
          <w:color w:val="000000"/>
          <w:sz w:val="28"/>
          <w:szCs w:val="28"/>
        </w:rPr>
      </w:pPr>
      <w:r>
        <w:rPr>
          <w:b/>
          <w:bCs/>
          <w:color w:val="000000"/>
          <w:sz w:val="28"/>
          <w:szCs w:val="28"/>
        </w:rPr>
        <w:t>Восточнохристианский мир и мир ислама</w:t>
      </w:r>
      <w:r>
        <w:rPr>
          <w:rStyle w:val="apple-converted-space"/>
          <w:b/>
          <w:bCs/>
          <w:color w:val="000000"/>
          <w:sz w:val="28"/>
          <w:szCs w:val="28"/>
        </w:rPr>
        <w:t> </w:t>
      </w:r>
      <w:r>
        <w:rPr>
          <w:b/>
          <w:color w:val="000000"/>
          <w:sz w:val="28"/>
          <w:szCs w:val="28"/>
        </w:rPr>
        <w:t>(</w:t>
      </w:r>
      <w:r>
        <w:rPr>
          <w:b/>
          <w:iCs/>
          <w:color w:val="000000"/>
          <w:sz w:val="28"/>
          <w:szCs w:val="28"/>
        </w:rPr>
        <w:t>5 ч</w:t>
      </w:r>
      <w:r>
        <w:rPr>
          <w:b/>
          <w:color w:val="000000"/>
          <w:sz w:val="28"/>
          <w:szCs w:val="28"/>
        </w:rPr>
        <w:t>)</w:t>
      </w:r>
    </w:p>
    <w:p w:rsidR="00C5011A" w:rsidRDefault="00C5011A" w:rsidP="005922C1">
      <w:pPr>
        <w:pStyle w:val="a3"/>
        <w:jc w:val="both"/>
        <w:rPr>
          <w:color w:val="000000"/>
          <w:sz w:val="28"/>
          <w:szCs w:val="28"/>
        </w:rPr>
      </w:pPr>
      <w:r>
        <w:rPr>
          <w:color w:val="000000"/>
          <w:sz w:val="28"/>
          <w:szCs w:val="28"/>
        </w:rPr>
        <w:t>Византия: территория, население, хозяйство. «Страна городов» и «мастерска</w:t>
      </w:r>
      <w:r w:rsidR="00A965AD">
        <w:rPr>
          <w:color w:val="000000"/>
          <w:sz w:val="28"/>
          <w:szCs w:val="28"/>
        </w:rPr>
        <w:t>я Вселенной». Константинополь -</w:t>
      </w:r>
      <w:r>
        <w:rPr>
          <w:color w:val="000000"/>
          <w:sz w:val="28"/>
          <w:szCs w:val="28"/>
        </w:rPr>
        <w:t>«Второй Рим». Преемственность с античной цивилизацией.</w:t>
      </w:r>
      <w:r w:rsidR="002324C2">
        <w:rPr>
          <w:color w:val="000000"/>
          <w:sz w:val="28"/>
          <w:szCs w:val="28"/>
        </w:rPr>
        <w:t xml:space="preserve"> </w:t>
      </w:r>
      <w:r>
        <w:rPr>
          <w:color w:val="000000"/>
          <w:sz w:val="28"/>
          <w:szCs w:val="28"/>
        </w:rPr>
        <w:t>Государство и церковь в Византии. Императорская власть. Патриарх. Эпоха Юстиниана I: реформы и укрепление империи. Восстание «Ника». «Кодекс Юстиниана». Попытки императора Юстиниана восстановить Римскую империю в прежних границах. Борьба Византии с врагами на западе и востоке. Византия и античное культурное наследие. Христианское наследие в культуре византийцев. Образование и книжное дело в Византии. Византийская храмовая архитектура. Собор Святой Софии в Константинополе. Канон. Византийская живопись. Икона, фреска, мозаика.</w:t>
      </w:r>
    </w:p>
    <w:p w:rsidR="00C5011A" w:rsidRDefault="00C5011A" w:rsidP="005922C1">
      <w:pPr>
        <w:pStyle w:val="a3"/>
        <w:jc w:val="both"/>
        <w:rPr>
          <w:color w:val="000000"/>
          <w:sz w:val="28"/>
          <w:szCs w:val="28"/>
        </w:rPr>
      </w:pPr>
      <w:r>
        <w:rPr>
          <w:color w:val="000000"/>
          <w:sz w:val="28"/>
          <w:szCs w:val="28"/>
        </w:rPr>
        <w:lastRenderedPageBreak/>
        <w:t>Складывание православного мира. Жизнь славянских племен. Византия и славяне. Славянские просветители святые Кирилл и Мефодий. Кириллица. Миссионерская деятельность Кирилла и Мефодия. Славянская азбука. Распространение христианства среди южных славян. Первое Болгарское царство и Византия. Восстановление независимости Болгарии. Второе Болгарское царство. Культура южнославянских народов. Природа и население Аравии. Быт и хозяйство арабов. Города Аравии. Священный город Мекка. Кааба. Паломничество. Курейшиты. Жизнь Мухаммеда. Духовные искания и проповеди «печати пророков». Бегство Мухаммеда и его последователей из Мекки в Ясриб (Медину). Победа Мухаммеда в борьбе за Мекку и утверждение ислама в Аравии. Возникновение единого исламского государства. Основы исламского вероучения. Коран. Мечеть. Хадж. Шариат. Начало завоевательных походов арабов. Причины военных успехов мусульман. Создание Арабского халифата. Первые халифы и раскол в исламе. Сунниты и шииты. Принципы ислама и изменения в жизни народов, территории которых вошли в состав халифата. Отношение арабов к завоеванным народам. Политический и экономический строй халифата. Причины распада Арабского халифата. Распространение ислама за пределами Аравии. Возникновение мусульманской культуры. Образование в халифате. Медресе. Наука арабов мусульман. «Дома мудрости». Географические познания арабов. Медицина. Авиценна. Литература мусульманских стран. Поэзия. «Тысяча и одна ночь». Каллиграфия.</w:t>
      </w:r>
    </w:p>
    <w:p w:rsidR="00C5011A" w:rsidRDefault="00C5011A" w:rsidP="005922C1">
      <w:pPr>
        <w:pStyle w:val="a3"/>
        <w:jc w:val="both"/>
        <w:rPr>
          <w:color w:val="000000"/>
          <w:sz w:val="28"/>
          <w:szCs w:val="28"/>
        </w:rPr>
      </w:pPr>
      <w:r>
        <w:rPr>
          <w:b/>
          <w:bCs/>
          <w:color w:val="000000"/>
          <w:sz w:val="28"/>
          <w:szCs w:val="28"/>
        </w:rPr>
        <w:t>Западноевропейское общест</w:t>
      </w:r>
      <w:r w:rsidR="00A965AD">
        <w:rPr>
          <w:b/>
          <w:bCs/>
          <w:color w:val="000000"/>
          <w:sz w:val="28"/>
          <w:szCs w:val="28"/>
        </w:rPr>
        <w:t>во в XI</w:t>
      </w:r>
      <w:r w:rsidR="00A965AD" w:rsidRPr="00A965AD">
        <w:rPr>
          <w:bCs/>
          <w:color w:val="000000"/>
          <w:sz w:val="28"/>
          <w:szCs w:val="28"/>
        </w:rPr>
        <w:t>-</w:t>
      </w:r>
      <w:r>
        <w:rPr>
          <w:b/>
          <w:bCs/>
          <w:color w:val="000000"/>
          <w:sz w:val="28"/>
          <w:szCs w:val="28"/>
        </w:rPr>
        <w:t>XV вв.</w:t>
      </w:r>
      <w:r>
        <w:rPr>
          <w:rStyle w:val="apple-converted-space"/>
          <w:b/>
          <w:bCs/>
          <w:color w:val="000000"/>
          <w:sz w:val="28"/>
          <w:szCs w:val="28"/>
        </w:rPr>
        <w:t> </w:t>
      </w:r>
      <w:r>
        <w:rPr>
          <w:b/>
          <w:color w:val="000000"/>
          <w:sz w:val="28"/>
          <w:szCs w:val="28"/>
        </w:rPr>
        <w:t>(</w:t>
      </w:r>
      <w:r>
        <w:rPr>
          <w:b/>
          <w:iCs/>
          <w:color w:val="000000"/>
          <w:sz w:val="28"/>
          <w:szCs w:val="28"/>
        </w:rPr>
        <w:t>2 ч</w:t>
      </w:r>
      <w:r>
        <w:rPr>
          <w:b/>
          <w:color w:val="000000"/>
          <w:sz w:val="28"/>
          <w:szCs w:val="28"/>
        </w:rPr>
        <w:t>)</w:t>
      </w:r>
    </w:p>
    <w:p w:rsidR="00C5011A" w:rsidRDefault="00C5011A" w:rsidP="005922C1">
      <w:pPr>
        <w:pStyle w:val="a3"/>
        <w:jc w:val="both"/>
        <w:rPr>
          <w:color w:val="000000"/>
          <w:sz w:val="28"/>
          <w:szCs w:val="28"/>
        </w:rPr>
      </w:pPr>
      <w:r>
        <w:rPr>
          <w:color w:val="000000"/>
          <w:sz w:val="28"/>
          <w:szCs w:val="28"/>
        </w:rPr>
        <w:t>Феодалы и феодализм. Феод. Зависимые крестьяне. Феодальные повинности: барщина и оброк. Феодальное поместье. Чересполосица. Натуральное хозяйство. Политическая раздробленность. Причины политической раздробленности в Западной Европе. Политические права феодалов</w:t>
      </w:r>
      <w:r w:rsidR="002324C2">
        <w:rPr>
          <w:color w:val="000000"/>
          <w:sz w:val="28"/>
          <w:szCs w:val="28"/>
        </w:rPr>
        <w:t xml:space="preserve">. </w:t>
      </w:r>
      <w:r>
        <w:rPr>
          <w:color w:val="000000"/>
          <w:sz w:val="28"/>
          <w:szCs w:val="28"/>
        </w:rPr>
        <w:t>Устройство феодального общества. Сословия. Три сословия: «молящиеся» (священники), «воюющие» (феодалы) и «работающие» (крестьяне и горожане).Христианская церковь в жизни средневекового общества.</w:t>
      </w:r>
      <w:r>
        <w:rPr>
          <w:rStyle w:val="apple-converted-space"/>
          <w:b/>
          <w:bCs/>
          <w:color w:val="000000"/>
          <w:sz w:val="28"/>
          <w:szCs w:val="28"/>
        </w:rPr>
        <w:t> </w:t>
      </w:r>
      <w:r>
        <w:rPr>
          <w:color w:val="000000"/>
          <w:sz w:val="28"/>
          <w:szCs w:val="28"/>
        </w:rPr>
        <w:t>«Божий мир». Вселенские соборы. Символ веры. Разногласия между христианами Византийской империи и стран</w:t>
      </w:r>
      <w:r>
        <w:rPr>
          <w:rStyle w:val="apple-converted-space"/>
          <w:b/>
          <w:bCs/>
          <w:color w:val="000000"/>
          <w:sz w:val="28"/>
          <w:szCs w:val="28"/>
        </w:rPr>
        <w:t> </w:t>
      </w:r>
      <w:r>
        <w:rPr>
          <w:color w:val="000000"/>
          <w:sz w:val="28"/>
          <w:szCs w:val="28"/>
        </w:rPr>
        <w:t>Западной Европы. Раскол христианской церкви на православную (восточн</w:t>
      </w:r>
      <w:r w:rsidR="00A965AD">
        <w:rPr>
          <w:color w:val="000000"/>
          <w:sz w:val="28"/>
          <w:szCs w:val="28"/>
        </w:rPr>
        <w:t>ую) и католическую (западную) -</w:t>
      </w:r>
      <w:r>
        <w:rPr>
          <w:color w:val="000000"/>
          <w:sz w:val="28"/>
          <w:szCs w:val="28"/>
        </w:rPr>
        <w:t>возникновение двух христианских миров. Отношения между духовными и светскими властями в Византии и Западной</w:t>
      </w:r>
      <w:r>
        <w:rPr>
          <w:rStyle w:val="apple-converted-space"/>
          <w:b/>
          <w:bCs/>
          <w:color w:val="000000"/>
          <w:sz w:val="28"/>
          <w:szCs w:val="28"/>
        </w:rPr>
        <w:t> </w:t>
      </w:r>
      <w:r w:rsidR="00A965AD">
        <w:rPr>
          <w:color w:val="000000"/>
          <w:sz w:val="28"/>
          <w:szCs w:val="28"/>
        </w:rPr>
        <w:t>Европе. Духовенство -</w:t>
      </w:r>
      <w:r>
        <w:rPr>
          <w:color w:val="000000"/>
          <w:sz w:val="28"/>
          <w:szCs w:val="28"/>
        </w:rPr>
        <w:t xml:space="preserve"> первое сословие средневекового общества. Церковная десятина. Священники и миряне. Обет.</w:t>
      </w:r>
      <w:r>
        <w:rPr>
          <w:rStyle w:val="apple-converted-space"/>
          <w:b/>
          <w:bCs/>
          <w:color w:val="000000"/>
          <w:sz w:val="28"/>
          <w:szCs w:val="28"/>
        </w:rPr>
        <w:t> </w:t>
      </w:r>
      <w:r>
        <w:rPr>
          <w:color w:val="000000"/>
          <w:sz w:val="28"/>
          <w:szCs w:val="28"/>
        </w:rPr>
        <w:t>Черное и</w:t>
      </w:r>
      <w:r w:rsidR="0068188B">
        <w:rPr>
          <w:color w:val="000000"/>
          <w:sz w:val="28"/>
          <w:szCs w:val="28"/>
        </w:rPr>
        <w:t xml:space="preserve"> белое духовенство. Организация </w:t>
      </w:r>
      <w:r>
        <w:rPr>
          <w:color w:val="000000"/>
          <w:sz w:val="28"/>
          <w:szCs w:val="28"/>
        </w:rPr>
        <w:t>католической</w:t>
      </w:r>
      <w:r>
        <w:rPr>
          <w:rStyle w:val="apple-converted-space"/>
          <w:b/>
          <w:bCs/>
          <w:color w:val="000000"/>
          <w:sz w:val="28"/>
          <w:szCs w:val="28"/>
        </w:rPr>
        <w:t> </w:t>
      </w:r>
      <w:r>
        <w:rPr>
          <w:color w:val="000000"/>
          <w:sz w:val="28"/>
          <w:szCs w:val="28"/>
        </w:rPr>
        <w:t>церкви. Иерархия. Папа римский, кардиналы</w:t>
      </w:r>
      <w:r w:rsidR="0068188B">
        <w:rPr>
          <w:color w:val="000000"/>
          <w:sz w:val="28"/>
          <w:szCs w:val="28"/>
        </w:rPr>
        <w:t>,</w:t>
      </w:r>
      <w:r w:rsidR="00A965AD">
        <w:rPr>
          <w:color w:val="000000"/>
          <w:sz w:val="28"/>
          <w:szCs w:val="28"/>
        </w:rPr>
        <w:t xml:space="preserve"> </w:t>
      </w:r>
      <w:r>
        <w:rPr>
          <w:color w:val="000000"/>
          <w:sz w:val="28"/>
          <w:szCs w:val="28"/>
        </w:rPr>
        <w:t>епископы,</w:t>
      </w:r>
      <w:r>
        <w:rPr>
          <w:rStyle w:val="apple-converted-space"/>
          <w:b/>
          <w:bCs/>
          <w:color w:val="000000"/>
          <w:sz w:val="28"/>
          <w:szCs w:val="28"/>
        </w:rPr>
        <w:t> </w:t>
      </w:r>
      <w:r>
        <w:rPr>
          <w:color w:val="000000"/>
          <w:sz w:val="28"/>
          <w:szCs w:val="28"/>
        </w:rPr>
        <w:t>диаконы. Монашеские ордена. Аскетический образ жизни.</w:t>
      </w:r>
      <w:r>
        <w:rPr>
          <w:rStyle w:val="apple-converted-space"/>
          <w:b/>
          <w:bCs/>
          <w:color w:val="000000"/>
          <w:sz w:val="28"/>
          <w:szCs w:val="28"/>
        </w:rPr>
        <w:t> </w:t>
      </w:r>
      <w:r>
        <w:rPr>
          <w:color w:val="000000"/>
          <w:sz w:val="28"/>
          <w:szCs w:val="28"/>
        </w:rPr>
        <w:t>Аббат. Индульгенция. Нищенствующие ордена. Францисканцы. Доминиканцы. Еретики и их учения. Ересь. Причины возникновения еретических движений. Движение альбигойцев. Альбигойские войны. Борьба церкви с еретиками.</w:t>
      </w:r>
    </w:p>
    <w:p w:rsidR="00C5011A" w:rsidRDefault="00C5011A" w:rsidP="005922C1">
      <w:pPr>
        <w:pStyle w:val="a3"/>
        <w:jc w:val="both"/>
        <w:rPr>
          <w:color w:val="000000"/>
          <w:sz w:val="28"/>
          <w:szCs w:val="28"/>
        </w:rPr>
      </w:pPr>
      <w:r>
        <w:rPr>
          <w:color w:val="000000"/>
          <w:sz w:val="28"/>
          <w:szCs w:val="28"/>
        </w:rPr>
        <w:t>Отлучение от церкви. Инквизиция. Конные воины — рыцари. Обязанности рыцаря. Паж.</w:t>
      </w:r>
      <w:r w:rsidR="002324C2">
        <w:rPr>
          <w:color w:val="000000"/>
          <w:sz w:val="28"/>
          <w:szCs w:val="28"/>
        </w:rPr>
        <w:t xml:space="preserve"> </w:t>
      </w:r>
      <w:r>
        <w:rPr>
          <w:color w:val="000000"/>
          <w:sz w:val="28"/>
          <w:szCs w:val="28"/>
        </w:rPr>
        <w:t xml:space="preserve">Оруженосец. Посвящение в рыцари. Вооружение рыцаря. Сеньоры и вассалы. Феодальная лестница. Военное и политическое значение феодальной лестницы. </w:t>
      </w:r>
      <w:r>
        <w:rPr>
          <w:color w:val="000000"/>
          <w:sz w:val="28"/>
          <w:szCs w:val="28"/>
        </w:rPr>
        <w:lastRenderedPageBreak/>
        <w:t>Права и обязанности сеньора и вассала. Образ жизни рыцаря. Кодекс чести. Рыцарский турнир. Гербы. Рыцарский замок. Донжон.</w:t>
      </w:r>
    </w:p>
    <w:p w:rsidR="00C5011A" w:rsidRDefault="00C5011A" w:rsidP="005922C1">
      <w:pPr>
        <w:pStyle w:val="a3"/>
        <w:jc w:val="both"/>
        <w:rPr>
          <w:color w:val="000000"/>
          <w:sz w:val="28"/>
          <w:szCs w:val="28"/>
        </w:rPr>
      </w:pPr>
      <w:r>
        <w:rPr>
          <w:color w:val="000000"/>
          <w:sz w:val="28"/>
          <w:szCs w:val="28"/>
        </w:rPr>
        <w:t>Крестьянское сословие в феодальном обществе. Образ жизни средневековых крестьян. Отношение к труду. Крестьянская община. Мировоззрение средневекового крестьянина. Новые черты в сельском хозяйстве. Трехполье. Мельницы. Рост старых и возникновение новых городов в раннее</w:t>
      </w:r>
      <w:r w:rsidR="00A965AD">
        <w:rPr>
          <w:color w:val="000000"/>
          <w:sz w:val="28"/>
          <w:szCs w:val="28"/>
        </w:rPr>
        <w:t xml:space="preserve"> </w:t>
      </w:r>
      <w:r>
        <w:rPr>
          <w:color w:val="000000"/>
          <w:sz w:val="28"/>
          <w:szCs w:val="28"/>
        </w:rPr>
        <w:t>Средневековье. Право на самоуправление. Магистраты. Мэр, бургомистр. «Городской воздух делает свободным». Облик средневекового города: рыночная площадь, ратуша, собор, дома горожан. Отделение ремесла от сельского хозяйства. Средневековые ремесленники. Ремесленный цех. Устав цеха. Мастер, подмастерье, ученик. Шедевр. «Вечные подмастерья». Купцы, ростовщики, банкиры. Купеческая гильдия. Особенности внутренней и внешней торговли в Средние века. Ярмарки.</w:t>
      </w:r>
    </w:p>
    <w:p w:rsidR="00C5011A" w:rsidRDefault="00C5011A" w:rsidP="005922C1">
      <w:pPr>
        <w:pStyle w:val="a3"/>
        <w:jc w:val="both"/>
        <w:rPr>
          <w:color w:val="000000"/>
          <w:sz w:val="28"/>
          <w:szCs w:val="28"/>
        </w:rPr>
      </w:pPr>
      <w:r>
        <w:rPr>
          <w:b/>
          <w:bCs/>
          <w:color w:val="000000"/>
          <w:sz w:val="28"/>
          <w:szCs w:val="28"/>
        </w:rPr>
        <w:t>Международные отношения в Средние века</w:t>
      </w:r>
      <w:r>
        <w:rPr>
          <w:rStyle w:val="apple-converted-space"/>
          <w:b/>
          <w:bCs/>
          <w:color w:val="000000"/>
          <w:sz w:val="28"/>
          <w:szCs w:val="28"/>
        </w:rPr>
        <w:t> </w:t>
      </w:r>
      <w:r>
        <w:rPr>
          <w:b/>
          <w:color w:val="000000"/>
          <w:sz w:val="28"/>
          <w:szCs w:val="28"/>
        </w:rPr>
        <w:t>(</w:t>
      </w:r>
      <w:r>
        <w:rPr>
          <w:b/>
          <w:iCs/>
          <w:color w:val="000000"/>
          <w:sz w:val="28"/>
          <w:szCs w:val="28"/>
        </w:rPr>
        <w:t>3 ч</w:t>
      </w:r>
      <w:r>
        <w:rPr>
          <w:b/>
          <w:color w:val="000000"/>
          <w:sz w:val="28"/>
          <w:szCs w:val="28"/>
        </w:rPr>
        <w:t>)</w:t>
      </w:r>
    </w:p>
    <w:p w:rsidR="00C5011A" w:rsidRDefault="00C5011A" w:rsidP="005922C1">
      <w:pPr>
        <w:pStyle w:val="a3"/>
        <w:jc w:val="both"/>
        <w:rPr>
          <w:color w:val="000000"/>
          <w:sz w:val="28"/>
          <w:szCs w:val="28"/>
        </w:rPr>
      </w:pPr>
      <w:r>
        <w:rPr>
          <w:color w:val="000000"/>
          <w:sz w:val="28"/>
          <w:szCs w:val="28"/>
        </w:rPr>
        <w:t xml:space="preserve">Причины и цели движения крестоносцев. Роль папства в организации Крестовых походов. Причины участия представителей различных сословий в Крестовых походах. Первый Крестовый поход. Государства крестоносцев на Востоке. Создание духовно-рыцарских орденов: госпитальеры, тамплиеры, тевтонцы. Второй и Третий Крестовые походы. Ричард I Львиное Сердце. Четвертый Крестовый поход и захват Константинополя. Последние Крестовые походы. Итоги Крестовых походов. Значение Крестовых походов для стран Запада и Востока.Арабское завоевание Испании и его последствия. Пиренейский полуостров под властью арабов. Кордовский халифат. Мавры. Культурное влияние арабов на народы Европы. Начало Реконкисты. Духовно-рыцарские ордена и их роль в Реконкисте. Возникновение христианских государств </w:t>
      </w:r>
      <w:r w:rsidR="00A965AD">
        <w:rPr>
          <w:color w:val="000000"/>
          <w:sz w:val="28"/>
          <w:szCs w:val="28"/>
        </w:rPr>
        <w:t xml:space="preserve">- </w:t>
      </w:r>
      <w:r>
        <w:rPr>
          <w:color w:val="000000"/>
          <w:sz w:val="28"/>
          <w:szCs w:val="28"/>
        </w:rPr>
        <w:t xml:space="preserve">королевств Леон, Кастилия, Наварра, Арагон. Образование Португальского королевства. Образование в Испании централизованного государства. Сословно-представительная монархия в Испании. Кортесы. Фернандо Арагонский и Изабелла Кастильская. Падение Гранадского эмирата и завершение Реконкисты. Испанская инквизиция. Мориски и мораны. Аутодафе. Возрождение Византийской империи. Страны Балканского полуострова в </w:t>
      </w:r>
      <w:r w:rsidR="00A965AD">
        <w:rPr>
          <w:color w:val="000000"/>
          <w:sz w:val="28"/>
          <w:szCs w:val="28"/>
        </w:rPr>
        <w:t>XIII-</w:t>
      </w:r>
      <w:r>
        <w:rPr>
          <w:color w:val="000000"/>
          <w:sz w:val="28"/>
          <w:szCs w:val="28"/>
        </w:rPr>
        <w:t>XIV вв. Превращение Болгарии в сильнейшее государство на Балканах и причины ее упадка. Сербия. Возникновение Османского государства. Турки османы и Византия. Покорение турками-османами Болгарии и Сербии. Битва на Косовом поле. Крестовый поход против османов. Поражение крестоносцев. Успехи и неудачи турок-османов. Тимур. Флорентийская уния. Объединение христианских церквей под верховной властью римского папы. Причины гибели Византийской империи. Падение Константинополя и гибель Византийской империи. Мехмед II Завоеватель. Система управления Османским государством. Армия в Османской империи. Янычары. Положение христианских народов в Османской империи.</w:t>
      </w:r>
    </w:p>
    <w:p w:rsidR="00C5011A" w:rsidRDefault="00A965AD" w:rsidP="005922C1">
      <w:pPr>
        <w:pStyle w:val="a3"/>
        <w:jc w:val="both"/>
        <w:rPr>
          <w:color w:val="000000"/>
          <w:sz w:val="28"/>
          <w:szCs w:val="28"/>
        </w:rPr>
      </w:pPr>
      <w:r>
        <w:rPr>
          <w:b/>
          <w:bCs/>
          <w:color w:val="000000"/>
          <w:sz w:val="28"/>
          <w:szCs w:val="28"/>
        </w:rPr>
        <w:t>Западная Европа в XI-</w:t>
      </w:r>
      <w:r w:rsidR="00C5011A">
        <w:rPr>
          <w:b/>
          <w:bCs/>
          <w:color w:val="000000"/>
          <w:sz w:val="28"/>
          <w:szCs w:val="28"/>
        </w:rPr>
        <w:t>XV вв.: от расцвета к закату Средневековья</w:t>
      </w:r>
      <w:r w:rsidR="00C5011A">
        <w:rPr>
          <w:rStyle w:val="apple-converted-space"/>
          <w:b/>
          <w:bCs/>
          <w:color w:val="000000"/>
          <w:sz w:val="28"/>
          <w:szCs w:val="28"/>
        </w:rPr>
        <w:t> </w:t>
      </w:r>
      <w:r w:rsidR="00C5011A">
        <w:rPr>
          <w:b/>
          <w:color w:val="000000"/>
          <w:sz w:val="28"/>
          <w:szCs w:val="28"/>
        </w:rPr>
        <w:t>(</w:t>
      </w:r>
      <w:r w:rsidR="00C5011A">
        <w:rPr>
          <w:b/>
          <w:iCs/>
          <w:color w:val="000000"/>
          <w:sz w:val="28"/>
          <w:szCs w:val="28"/>
        </w:rPr>
        <w:t>7 ч</w:t>
      </w:r>
      <w:r w:rsidR="00C5011A">
        <w:rPr>
          <w:b/>
          <w:color w:val="000000"/>
          <w:sz w:val="28"/>
          <w:szCs w:val="28"/>
        </w:rPr>
        <w:t>)</w:t>
      </w:r>
    </w:p>
    <w:p w:rsidR="00C5011A" w:rsidRDefault="00C5011A" w:rsidP="005922C1">
      <w:pPr>
        <w:pStyle w:val="a3"/>
        <w:jc w:val="both"/>
        <w:rPr>
          <w:color w:val="000000"/>
          <w:sz w:val="28"/>
          <w:szCs w:val="28"/>
        </w:rPr>
      </w:pPr>
      <w:r>
        <w:rPr>
          <w:color w:val="000000"/>
          <w:sz w:val="28"/>
          <w:szCs w:val="28"/>
        </w:rPr>
        <w:lastRenderedPageBreak/>
        <w:t>Последствия нормандского завоевания Англии. Королевская власть в Англии. Изменения в управлении страной. Шерифы. «Книга Страшного суда». Реформы Генриха Плантагенета. «Щитовые деньги». Присяжные. Война баронов против короля Иоанна Безземельного и подписа</w:t>
      </w:r>
      <w:r w:rsidR="00A965AD">
        <w:rPr>
          <w:color w:val="000000"/>
          <w:sz w:val="28"/>
          <w:szCs w:val="28"/>
        </w:rPr>
        <w:t xml:space="preserve">ние Великой хартии вольностей - </w:t>
      </w:r>
      <w:r>
        <w:rPr>
          <w:color w:val="000000"/>
          <w:sz w:val="28"/>
          <w:szCs w:val="28"/>
        </w:rPr>
        <w:t>грамоты о правах свободных граждан Англии. Создание английского парламента. Функции и структура парламента. Сословно-представительная монархия. Франция при первых Капетингах. Причины политической централизации Франции. Укрепление королевской власти при Людовике IX Святом. Начало становления сословно-представительной монархии при Филиппе IV Красивом. Генеральные штаты. Причины и повод к Столетней войне. Начало войны. Поражения французских рыцарей при Креси и Пуатье. Жакерия. Ход военных действий во второй половине XIV в. Восстание Уота Тайлера в Англии. Возобновление войны в начале XV в. Успехи англичан в би</w:t>
      </w:r>
      <w:r w:rsidR="00A965AD">
        <w:rPr>
          <w:color w:val="000000"/>
          <w:sz w:val="28"/>
          <w:szCs w:val="28"/>
        </w:rPr>
        <w:t xml:space="preserve">тве при Азенкуре. Жанна д’Арк - </w:t>
      </w:r>
      <w:r>
        <w:rPr>
          <w:color w:val="000000"/>
          <w:sz w:val="28"/>
          <w:szCs w:val="28"/>
        </w:rPr>
        <w:t>национальная героиня Франции. Окончание и итоги Столетней войны. Торжество королевской власти в Англии и Франции. Война Алой и Белой розы в Англии. Людовик XI и Карл Смелый. Завершение создания единых государств в Англии и во Франции. Рождение Священной Римской империи. Император Оттон I. Причины непрочности Священной Римской империи.Борьба между римскими папами и императорами. Папа Григорий VII. Император Генрих IV. «Пойти в Каноссу». Вормское соглашение. Попытки императоров Священной Римской империи подчинить Северную Италию. Фридрих I Барбаросса и итальянские города</w:t>
      </w:r>
      <w:r w:rsidR="00A965AD">
        <w:rPr>
          <w:color w:val="000000"/>
          <w:sz w:val="28"/>
          <w:szCs w:val="28"/>
        </w:rPr>
        <w:t xml:space="preserve">. Ломбардская лига. Фридрих II - </w:t>
      </w:r>
      <w:r>
        <w:rPr>
          <w:color w:val="000000"/>
          <w:sz w:val="28"/>
          <w:szCs w:val="28"/>
        </w:rPr>
        <w:t xml:space="preserve"> один из самых могущественных государей Европы. «Натиск на восток». Причины и особенности завоеваний германскими феодалами славянских и прибалтийских народов. Ослабление центральной власти в Священной Римской империи. «Золотая булла».</w:t>
      </w:r>
    </w:p>
    <w:p w:rsidR="00C5011A" w:rsidRDefault="00C5011A" w:rsidP="005922C1">
      <w:pPr>
        <w:pStyle w:val="a3"/>
        <w:jc w:val="both"/>
        <w:rPr>
          <w:color w:val="000000"/>
          <w:sz w:val="28"/>
          <w:szCs w:val="28"/>
        </w:rPr>
      </w:pPr>
      <w:r>
        <w:rPr>
          <w:color w:val="000000"/>
          <w:sz w:val="28"/>
          <w:szCs w:val="28"/>
        </w:rPr>
        <w:t>Славянские народы в раннее Средневековье. Великая Моравия. Чешское государство. Вацлав I и его роль в объединении чешских земель. Чехия в составе Свящ</w:t>
      </w:r>
      <w:r w:rsidR="00A965AD">
        <w:rPr>
          <w:color w:val="000000"/>
          <w:sz w:val="28"/>
          <w:szCs w:val="28"/>
        </w:rPr>
        <w:t>енной Римской империи. Карл IV -</w:t>
      </w:r>
      <w:r>
        <w:rPr>
          <w:color w:val="000000"/>
          <w:sz w:val="28"/>
          <w:szCs w:val="28"/>
        </w:rPr>
        <w:t xml:space="preserve"> король Чехии и император Священной Римской империи. Учение Яна Гуса. Гуситы. Причины гуситских войн и их итоги. Ян Жижка. Табориты. Образование Польского государства. Мешко I. Болеслав Храбрый. Политическая раздробленность Польши. Польская шляхта. Сейм. Борьба Польши с внешней агрессией. Грюнвальдская битва. Особенности экономического и политического развития</w:t>
      </w:r>
      <w:r w:rsidR="005508E3">
        <w:rPr>
          <w:color w:val="000000"/>
          <w:sz w:val="28"/>
          <w:szCs w:val="28"/>
        </w:rPr>
        <w:t xml:space="preserve"> итальянских государств. Города-</w:t>
      </w:r>
      <w:r>
        <w:rPr>
          <w:color w:val="000000"/>
          <w:sz w:val="28"/>
          <w:szCs w:val="28"/>
        </w:rPr>
        <w:t>государства Северной Италии: управление, внешнеполитические и торговые связи, внут</w:t>
      </w:r>
      <w:r w:rsidR="00A965AD">
        <w:rPr>
          <w:color w:val="000000"/>
          <w:sz w:val="28"/>
          <w:szCs w:val="28"/>
        </w:rPr>
        <w:t>риполитическая борьба. Венеция -</w:t>
      </w:r>
      <w:r>
        <w:rPr>
          <w:color w:val="000000"/>
          <w:sz w:val="28"/>
          <w:szCs w:val="28"/>
        </w:rPr>
        <w:t xml:space="preserve"> «царица Адриатики». Дож. Олигархия. Флорентийская республика. Городской совет. Торговцы и ремесленники Флоренции. Восстание «чомпи» 1378 г. Лоренцо Медичи Великолепный. Папское государство. «Авиньонское пленение пап». «Великий раскол» католической церкви. Южная Италия. Сицилийское королевство при Фридрихе </w:t>
      </w:r>
      <w:r w:rsidR="00A965AD">
        <w:rPr>
          <w:color w:val="000000"/>
          <w:sz w:val="28"/>
          <w:szCs w:val="28"/>
        </w:rPr>
        <w:t>II. Искусство и литература в XI-</w:t>
      </w:r>
      <w:r>
        <w:rPr>
          <w:color w:val="000000"/>
          <w:sz w:val="28"/>
          <w:szCs w:val="28"/>
        </w:rPr>
        <w:t>XIII вв. Архитектура и скульптура романского стиля. Влияние христианской религии на развитие и</w:t>
      </w:r>
      <w:r w:rsidR="00A965AD">
        <w:rPr>
          <w:color w:val="000000"/>
          <w:sz w:val="28"/>
          <w:szCs w:val="28"/>
        </w:rPr>
        <w:t xml:space="preserve">скусства Западной Европы. Храм - </w:t>
      </w:r>
      <w:r>
        <w:rPr>
          <w:color w:val="000000"/>
          <w:sz w:val="28"/>
          <w:szCs w:val="28"/>
        </w:rPr>
        <w:t xml:space="preserve"> центр культурной жизни людей Средневековья. Характерные черты романского стиля. «Библия для неграмотных». Готическая архитектура. Витраж. Артели каменщиков. Собор Парижской Богоматери и соборы в Реймсе, Шартре, Кельне.</w:t>
      </w:r>
      <w:r w:rsidR="00A965AD">
        <w:rPr>
          <w:color w:val="000000"/>
          <w:sz w:val="28"/>
          <w:szCs w:val="28"/>
        </w:rPr>
        <w:t xml:space="preserve"> </w:t>
      </w:r>
      <w:r>
        <w:rPr>
          <w:color w:val="000000"/>
          <w:sz w:val="28"/>
          <w:szCs w:val="28"/>
        </w:rPr>
        <w:t xml:space="preserve">Средневековая </w:t>
      </w:r>
      <w:r>
        <w:rPr>
          <w:color w:val="000000"/>
          <w:sz w:val="28"/>
          <w:szCs w:val="28"/>
        </w:rPr>
        <w:lastRenderedPageBreak/>
        <w:t>литература. Прекрасная Дама. Трубадуры. Героический эпос: «Легенда о короле Артуре и рыцарях Круглого стола». Романы в стихах. Робин Гуд. Праздники и театральные представления. Менестрели. Значение праздников для людей Средневековья.</w:t>
      </w:r>
    </w:p>
    <w:p w:rsidR="00C5011A" w:rsidRDefault="00C5011A" w:rsidP="005922C1">
      <w:pPr>
        <w:pStyle w:val="a3"/>
        <w:jc w:val="both"/>
        <w:rPr>
          <w:color w:val="000000"/>
          <w:sz w:val="28"/>
          <w:szCs w:val="28"/>
        </w:rPr>
      </w:pPr>
      <w:r>
        <w:rPr>
          <w:color w:val="000000"/>
          <w:sz w:val="28"/>
          <w:szCs w:val="28"/>
        </w:rPr>
        <w:t>Сущность понятия «Возрождение». Возникновение культуры Возрождения. Зар</w:t>
      </w:r>
      <w:r w:rsidR="00A965AD">
        <w:rPr>
          <w:color w:val="000000"/>
          <w:sz w:val="28"/>
          <w:szCs w:val="28"/>
        </w:rPr>
        <w:t xml:space="preserve">ождение идей гуманизма. Данте - </w:t>
      </w:r>
      <w:r>
        <w:rPr>
          <w:color w:val="000000"/>
          <w:sz w:val="28"/>
          <w:szCs w:val="28"/>
        </w:rPr>
        <w:t>предвестник Возрождения. «Божественная комедия». Литература раннего Возрождения. «Книга песен» Франческо Петрарки. «Декамерон» Джованни Боккаччо. Искусство</w:t>
      </w:r>
      <w:r w:rsidR="005508E3">
        <w:rPr>
          <w:color w:val="000000"/>
          <w:sz w:val="28"/>
          <w:szCs w:val="28"/>
        </w:rPr>
        <w:t xml:space="preserve"> </w:t>
      </w:r>
      <w:r>
        <w:rPr>
          <w:color w:val="000000"/>
          <w:sz w:val="28"/>
          <w:szCs w:val="28"/>
        </w:rPr>
        <w:t>раннего Возрождения. Творчество художников Джотто, Мазаччо и Сандро Боттичелли, архитектора Филиппо Брунеллески, скульптора Донателло.Обучение в средневековых школах. Учебные предметы. «Семь свободных искусств». Пьер Абеляр. Школяр. Появление средневековых университетов. Устройство средневекового университета. Студенты и преподаватели. Ректор. Бакалавр. Магистр. Обучение в средневековом университете. Лекции, диспуты. Студенч</w:t>
      </w:r>
      <w:r w:rsidR="005508E3">
        <w:rPr>
          <w:color w:val="000000"/>
          <w:sz w:val="28"/>
          <w:szCs w:val="28"/>
        </w:rPr>
        <w:t xml:space="preserve">еская жизнь. Колледжи. Ваганты </w:t>
      </w:r>
      <w:r>
        <w:rPr>
          <w:color w:val="000000"/>
          <w:sz w:val="28"/>
          <w:szCs w:val="28"/>
        </w:rPr>
        <w:t>бродяги_студенты. Средневековая наука. Схоластика. Фома Аквинский. Возрастание значения научного опыта</w:t>
      </w:r>
      <w:r w:rsidR="005508E3">
        <w:rPr>
          <w:color w:val="000000"/>
          <w:sz w:val="28"/>
          <w:szCs w:val="28"/>
        </w:rPr>
        <w:t xml:space="preserve"> </w:t>
      </w:r>
      <w:r>
        <w:rPr>
          <w:color w:val="000000"/>
          <w:sz w:val="28"/>
          <w:szCs w:val="28"/>
        </w:rPr>
        <w:t>в трудах Роджера Бэкона. Богословие. Алхимия. «Философский камень».</w:t>
      </w:r>
    </w:p>
    <w:p w:rsidR="00C5011A" w:rsidRDefault="00C5011A" w:rsidP="005922C1">
      <w:pPr>
        <w:pStyle w:val="a3"/>
        <w:jc w:val="both"/>
        <w:rPr>
          <w:color w:val="000000"/>
          <w:sz w:val="28"/>
          <w:szCs w:val="28"/>
        </w:rPr>
      </w:pPr>
      <w:r>
        <w:rPr>
          <w:b/>
          <w:bCs/>
          <w:color w:val="000000"/>
          <w:sz w:val="28"/>
          <w:szCs w:val="28"/>
        </w:rPr>
        <w:t>Народы и государства Азии и Америки в Средние века</w:t>
      </w:r>
      <w:r>
        <w:rPr>
          <w:rStyle w:val="apple-converted-space"/>
          <w:b/>
          <w:bCs/>
          <w:color w:val="000000"/>
          <w:sz w:val="28"/>
          <w:szCs w:val="28"/>
        </w:rPr>
        <w:t> </w:t>
      </w:r>
      <w:r>
        <w:rPr>
          <w:b/>
          <w:color w:val="000000"/>
          <w:sz w:val="28"/>
          <w:szCs w:val="28"/>
        </w:rPr>
        <w:t>(</w:t>
      </w:r>
      <w:r>
        <w:rPr>
          <w:b/>
          <w:iCs/>
          <w:color w:val="000000"/>
          <w:sz w:val="28"/>
          <w:szCs w:val="28"/>
        </w:rPr>
        <w:t>5ч</w:t>
      </w:r>
      <w:r>
        <w:rPr>
          <w:b/>
          <w:color w:val="000000"/>
          <w:sz w:val="28"/>
          <w:szCs w:val="28"/>
        </w:rPr>
        <w:t>)</w:t>
      </w:r>
    </w:p>
    <w:p w:rsidR="00C5011A" w:rsidRDefault="00C5011A" w:rsidP="005922C1">
      <w:pPr>
        <w:pStyle w:val="a3"/>
        <w:jc w:val="both"/>
        <w:rPr>
          <w:color w:val="000000"/>
          <w:sz w:val="28"/>
          <w:szCs w:val="28"/>
        </w:rPr>
      </w:pPr>
      <w:r>
        <w:rPr>
          <w:color w:val="000000"/>
          <w:sz w:val="28"/>
          <w:szCs w:val="28"/>
        </w:rPr>
        <w:t>Хозяйство и быт монголов-кочевников. Хан. Темучин. Создание единого Монгольского государства Чинги</w:t>
      </w:r>
      <w:r w:rsidR="00A965AD">
        <w:rPr>
          <w:color w:val="000000"/>
          <w:sz w:val="28"/>
          <w:szCs w:val="28"/>
        </w:rPr>
        <w:t>схана. Курултай. Шаман. «Яса» -</w:t>
      </w:r>
      <w:r>
        <w:rPr>
          <w:color w:val="000000"/>
          <w:sz w:val="28"/>
          <w:szCs w:val="28"/>
        </w:rPr>
        <w:t>законы Чингисхана. Монгольское войско: построение, вооружение, дисциплина. Тумен. Завоевания монголов в Центральной Азии и Китае.«Последнее море». Завоевания монголов в Средней Азии и на Кавказе. Битва на реке Калке между монголами и объединенным русско-половецким войском. Походы монголов после смерти Чингисхана. Образование Монгольской державы. Последствия нашествия монголов для стран Азии и Европы. Причины распада Монгол</w:t>
      </w:r>
      <w:r w:rsidR="00A965AD">
        <w:rPr>
          <w:color w:val="000000"/>
          <w:sz w:val="28"/>
          <w:szCs w:val="28"/>
        </w:rPr>
        <w:t>ьской державы. Китай -</w:t>
      </w:r>
      <w:r>
        <w:rPr>
          <w:color w:val="000000"/>
          <w:sz w:val="28"/>
          <w:szCs w:val="28"/>
        </w:rPr>
        <w:t xml:space="preserve"> «Срединное государство». «Поднебесная империя» в Средние века. Связь традиций древнего и средневекового Китая. Династии Тан и Сун. Монгольское завоевание Китая. Восстание тайной организации «Белый лотос» и начало правления династии Мин. Учения китайских мудрецов.Буддизм, даосизм, конфуцианство. Г</w:t>
      </w:r>
      <w:r w:rsidR="00A965AD">
        <w:rPr>
          <w:color w:val="000000"/>
          <w:sz w:val="28"/>
          <w:szCs w:val="28"/>
        </w:rPr>
        <w:t>осударство в Китае. Император -</w:t>
      </w:r>
      <w:r>
        <w:rPr>
          <w:color w:val="000000"/>
          <w:sz w:val="28"/>
          <w:szCs w:val="28"/>
        </w:rPr>
        <w:t>«Сын Неба». Китайские чиновники и их роль в управлении государством. Конфуцианская система воспитания. Школа в средневековом Китае. «Книга трех иероглифов». «Книга тысячи иероглифов». Поэзия и живопись средневекового Китая. Природа Японии и занятия ее жителей. Влияние природы на хозяйство и культуру Японии. Возникновение Японского государства. Ямато. Происхождение императорской власти. Время Великих перемен. Самураи,</w:t>
      </w:r>
      <w:r w:rsidR="00A965AD">
        <w:rPr>
          <w:color w:val="000000"/>
          <w:sz w:val="28"/>
          <w:szCs w:val="28"/>
        </w:rPr>
        <w:t xml:space="preserve"> их моральный кодекс. «Бусидо» -</w:t>
      </w:r>
      <w:r>
        <w:rPr>
          <w:color w:val="000000"/>
          <w:sz w:val="28"/>
          <w:szCs w:val="28"/>
        </w:rPr>
        <w:t xml:space="preserve"> «путь воина». Сэппуку (харакири). Сёгун. Захват власти сёгунами. Власть сёгуна и власть императора. Отражение монгольского нашествия. Влияние религии на культуру Японии. Взаимовлияние буддизма и синтоизма. Природа в японской культуре. Природа Индии и занятия ее жителей. Варны и касты. Неприкасаемые. Влияние кастового строя на жизнь индийцев. Раджи и махараджи. Войско в средневековой Индии. Земельная собственность в Индии. Положение крестьян.</w:t>
      </w:r>
      <w:r w:rsidR="005508E3">
        <w:rPr>
          <w:color w:val="000000"/>
          <w:sz w:val="28"/>
          <w:szCs w:val="28"/>
        </w:rPr>
        <w:t xml:space="preserve"> </w:t>
      </w:r>
      <w:r>
        <w:rPr>
          <w:color w:val="000000"/>
          <w:sz w:val="28"/>
          <w:szCs w:val="28"/>
        </w:rPr>
        <w:t xml:space="preserve">Особенности </w:t>
      </w:r>
      <w:r>
        <w:rPr>
          <w:color w:val="000000"/>
          <w:sz w:val="28"/>
          <w:szCs w:val="28"/>
        </w:rPr>
        <w:lastRenderedPageBreak/>
        <w:t>индийской общины. Гунны в Северной и Центральной Индии. Мусульманское завоевание Индии. Делийский султанат. Религиозная политика мус</w:t>
      </w:r>
      <w:r w:rsidR="00A965AD">
        <w:rPr>
          <w:color w:val="000000"/>
          <w:sz w:val="28"/>
          <w:szCs w:val="28"/>
        </w:rPr>
        <w:t xml:space="preserve">ульманских правителей. Индуизм - </w:t>
      </w:r>
      <w:r>
        <w:rPr>
          <w:color w:val="000000"/>
          <w:sz w:val="28"/>
          <w:szCs w:val="28"/>
        </w:rPr>
        <w:t xml:space="preserve"> языческая религия Индии. Влияние индуизма на индийскую культуру.</w:t>
      </w:r>
      <w:r w:rsidR="002324C2">
        <w:rPr>
          <w:color w:val="000000"/>
          <w:sz w:val="28"/>
          <w:szCs w:val="28"/>
        </w:rPr>
        <w:t xml:space="preserve"> </w:t>
      </w:r>
      <w:r>
        <w:rPr>
          <w:color w:val="000000"/>
          <w:sz w:val="28"/>
          <w:szCs w:val="28"/>
        </w:rPr>
        <w:t>Заселение Американского континента. Индейцы. Подсечно- огневое земледелие. Государство индейцев. Значение понятия «доколумбова Америка». Города-государства майя</w:t>
      </w:r>
      <w:r w:rsidR="002324C2">
        <w:rPr>
          <w:color w:val="000000"/>
          <w:sz w:val="28"/>
          <w:szCs w:val="28"/>
        </w:rPr>
        <w:t xml:space="preserve"> </w:t>
      </w:r>
      <w:r>
        <w:rPr>
          <w:color w:val="000000"/>
          <w:sz w:val="28"/>
          <w:szCs w:val="28"/>
        </w:rPr>
        <w:t>.Особенности цивилизаций Американского континента: хозяйство, политическое и общественное устройство, религия, культура. Держава ацтеков. «Владыка все</w:t>
      </w:r>
      <w:r w:rsidR="00A965AD">
        <w:rPr>
          <w:color w:val="000000"/>
          <w:sz w:val="28"/>
          <w:szCs w:val="28"/>
        </w:rPr>
        <w:t>х людей». Империя сынов Солнца -</w:t>
      </w:r>
      <w:r>
        <w:rPr>
          <w:color w:val="000000"/>
          <w:sz w:val="28"/>
          <w:szCs w:val="28"/>
        </w:rPr>
        <w:t xml:space="preserve"> инков. «Единственный инка». Культурные и научные достижения инков.</w:t>
      </w:r>
    </w:p>
    <w:p w:rsidR="00A502E2" w:rsidRDefault="0068188B" w:rsidP="005922C1">
      <w:pPr>
        <w:shd w:val="clear" w:color="auto" w:fill="FFFFFF"/>
        <w:spacing w:after="100" w:afterAutospacing="1" w:line="300" w:lineRule="atLeast"/>
        <w:jc w:val="both"/>
        <w:rPr>
          <w:b/>
          <w:bCs/>
          <w:color w:val="333333"/>
          <w:sz w:val="28"/>
          <w:szCs w:val="28"/>
        </w:rPr>
      </w:pPr>
      <w:r>
        <w:rPr>
          <w:b/>
          <w:bCs/>
          <w:color w:val="333333"/>
          <w:sz w:val="28"/>
          <w:szCs w:val="28"/>
        </w:rPr>
        <w:t xml:space="preserve">  </w:t>
      </w:r>
      <w:r w:rsidR="009B5746">
        <w:rPr>
          <w:b/>
          <w:bCs/>
          <w:color w:val="333333"/>
          <w:sz w:val="28"/>
          <w:szCs w:val="28"/>
        </w:rPr>
        <w:t>История России</w:t>
      </w:r>
      <w:r>
        <w:rPr>
          <w:b/>
          <w:bCs/>
          <w:color w:val="333333"/>
          <w:sz w:val="28"/>
          <w:szCs w:val="28"/>
        </w:rPr>
        <w:t xml:space="preserve"> (40 часов)</w:t>
      </w:r>
    </w:p>
    <w:p w:rsidR="00C5011A" w:rsidRDefault="00C5011A" w:rsidP="005922C1">
      <w:pPr>
        <w:shd w:val="clear" w:color="auto" w:fill="FFFFFF"/>
        <w:spacing w:after="100" w:afterAutospacing="1" w:line="300" w:lineRule="atLeast"/>
        <w:jc w:val="both"/>
        <w:rPr>
          <w:color w:val="333333"/>
          <w:sz w:val="28"/>
          <w:szCs w:val="28"/>
        </w:rPr>
      </w:pPr>
      <w:r>
        <w:rPr>
          <w:b/>
          <w:bCs/>
          <w:color w:val="333333"/>
          <w:sz w:val="28"/>
          <w:szCs w:val="28"/>
        </w:rPr>
        <w:t>Глава 1. Народы и государства на территории нашей страны в древности.3 часа</w:t>
      </w:r>
    </w:p>
    <w:p w:rsidR="00C5011A" w:rsidRDefault="00C5011A" w:rsidP="005922C1">
      <w:pPr>
        <w:shd w:val="clear" w:color="auto" w:fill="FFFFFF"/>
        <w:spacing w:after="100" w:afterAutospacing="1" w:line="300" w:lineRule="atLeast"/>
        <w:jc w:val="both"/>
        <w:rPr>
          <w:color w:val="333333"/>
          <w:sz w:val="28"/>
          <w:szCs w:val="28"/>
        </w:rPr>
      </w:pPr>
      <w:r>
        <w:rPr>
          <w:color w:val="333333"/>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C5011A" w:rsidRDefault="00C5011A" w:rsidP="005922C1">
      <w:pPr>
        <w:shd w:val="clear" w:color="auto" w:fill="FFFFFF"/>
        <w:spacing w:after="100" w:afterAutospacing="1" w:line="300" w:lineRule="atLeast"/>
        <w:jc w:val="both"/>
        <w:rPr>
          <w:color w:val="333333"/>
          <w:sz w:val="28"/>
          <w:szCs w:val="28"/>
        </w:rPr>
      </w:pPr>
      <w:r>
        <w:rPr>
          <w:b/>
          <w:bCs/>
          <w:color w:val="333333"/>
          <w:sz w:val="28"/>
          <w:szCs w:val="28"/>
        </w:rPr>
        <w:t>Глава 2.</w:t>
      </w:r>
      <w:r>
        <w:rPr>
          <w:color w:val="333333"/>
          <w:sz w:val="28"/>
          <w:szCs w:val="28"/>
        </w:rPr>
        <w:t> </w:t>
      </w:r>
      <w:r>
        <w:rPr>
          <w:b/>
          <w:bCs/>
          <w:color w:val="333333"/>
          <w:sz w:val="28"/>
          <w:szCs w:val="28"/>
        </w:rPr>
        <w:t>Русь в IX — первой половине XII века. 10 часов</w:t>
      </w:r>
    </w:p>
    <w:p w:rsidR="00C5011A" w:rsidRDefault="00C5011A" w:rsidP="005922C1">
      <w:pPr>
        <w:shd w:val="clear" w:color="auto" w:fill="FFFFFF"/>
        <w:spacing w:after="100" w:afterAutospacing="1" w:line="300" w:lineRule="atLeast"/>
        <w:jc w:val="both"/>
        <w:rPr>
          <w:color w:val="333333"/>
          <w:sz w:val="28"/>
          <w:szCs w:val="28"/>
        </w:rPr>
      </w:pPr>
      <w:r>
        <w:rPr>
          <w:color w:val="333333"/>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w:t>
      </w:r>
      <w:r>
        <w:rPr>
          <w:color w:val="333333"/>
          <w:sz w:val="28"/>
          <w:szCs w:val="28"/>
        </w:rPr>
        <w:lastRenderedPageBreak/>
        <w:t>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w:t>
      </w:r>
      <w:r w:rsidR="00CC5E47">
        <w:rPr>
          <w:color w:val="333333"/>
          <w:sz w:val="28"/>
          <w:szCs w:val="28"/>
        </w:rPr>
        <w:t xml:space="preserve"> </w:t>
      </w:r>
      <w:r>
        <w:rPr>
          <w:color w:val="333333"/>
          <w:sz w:val="28"/>
          <w:szCs w:val="28"/>
        </w:rPr>
        <w:t>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 странами Центральной, Западной и Северной Европы.</w:t>
      </w:r>
      <w:r w:rsidR="0068188B">
        <w:rPr>
          <w:color w:val="333333"/>
          <w:sz w:val="28"/>
          <w:szCs w:val="28"/>
        </w:rPr>
        <w:t xml:space="preserve"> </w:t>
      </w:r>
      <w:r>
        <w:rPr>
          <w:color w:val="333333"/>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5011A" w:rsidRDefault="00C5011A" w:rsidP="005922C1">
      <w:pPr>
        <w:shd w:val="clear" w:color="auto" w:fill="FFFFFF"/>
        <w:spacing w:after="100" w:afterAutospacing="1" w:line="300" w:lineRule="atLeast"/>
        <w:jc w:val="both"/>
        <w:rPr>
          <w:color w:val="333333"/>
          <w:sz w:val="28"/>
          <w:szCs w:val="28"/>
        </w:rPr>
      </w:pPr>
      <w:r>
        <w:rPr>
          <w:b/>
          <w:bCs/>
          <w:color w:val="333333"/>
          <w:sz w:val="28"/>
          <w:szCs w:val="28"/>
        </w:rPr>
        <w:t>Глава 3.</w:t>
      </w:r>
      <w:r>
        <w:rPr>
          <w:color w:val="333333"/>
          <w:sz w:val="28"/>
          <w:szCs w:val="28"/>
        </w:rPr>
        <w:t> </w:t>
      </w:r>
      <w:r>
        <w:rPr>
          <w:b/>
          <w:bCs/>
          <w:color w:val="333333"/>
          <w:sz w:val="28"/>
          <w:szCs w:val="28"/>
        </w:rPr>
        <w:t>Русь в середине XII — начале XIII века. 7 часов </w:t>
      </w:r>
    </w:p>
    <w:p w:rsidR="00C5011A" w:rsidRDefault="00C5011A" w:rsidP="005922C1">
      <w:pPr>
        <w:shd w:val="clear" w:color="auto" w:fill="FFFFFF"/>
        <w:spacing w:after="100" w:afterAutospacing="1" w:line="300" w:lineRule="atLeast"/>
        <w:jc w:val="both"/>
        <w:rPr>
          <w:color w:val="333333"/>
          <w:sz w:val="28"/>
          <w:szCs w:val="28"/>
        </w:rPr>
      </w:pPr>
      <w:r>
        <w:rPr>
          <w:color w:val="333333"/>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5011A" w:rsidRDefault="00C5011A" w:rsidP="005922C1">
      <w:pPr>
        <w:shd w:val="clear" w:color="auto" w:fill="FFFFFF"/>
        <w:spacing w:after="100" w:afterAutospacing="1" w:line="300" w:lineRule="atLeast"/>
        <w:jc w:val="both"/>
        <w:rPr>
          <w:color w:val="333333"/>
          <w:sz w:val="28"/>
          <w:szCs w:val="28"/>
        </w:rPr>
      </w:pPr>
      <w:r>
        <w:rPr>
          <w:b/>
          <w:bCs/>
          <w:color w:val="333333"/>
          <w:sz w:val="28"/>
          <w:szCs w:val="28"/>
        </w:rPr>
        <w:t>Глава 4.</w:t>
      </w:r>
      <w:r>
        <w:rPr>
          <w:color w:val="333333"/>
          <w:sz w:val="28"/>
          <w:szCs w:val="28"/>
        </w:rPr>
        <w:t> </w:t>
      </w:r>
      <w:r>
        <w:rPr>
          <w:b/>
          <w:bCs/>
          <w:color w:val="333333"/>
          <w:sz w:val="28"/>
          <w:szCs w:val="28"/>
        </w:rPr>
        <w:t>Русские земли в середине XIII—XIV веке. 8 часов</w:t>
      </w:r>
    </w:p>
    <w:p w:rsidR="00C5011A" w:rsidRDefault="00C5011A" w:rsidP="005922C1">
      <w:pPr>
        <w:shd w:val="clear" w:color="auto" w:fill="FFFFFF"/>
        <w:spacing w:after="100" w:afterAutospacing="1" w:line="300" w:lineRule="atLeast"/>
        <w:jc w:val="both"/>
        <w:rPr>
          <w:color w:val="333333"/>
          <w:sz w:val="28"/>
          <w:szCs w:val="28"/>
        </w:rPr>
      </w:pPr>
      <w:r>
        <w:rPr>
          <w:color w:val="333333"/>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w:t>
      </w:r>
      <w:r>
        <w:rPr>
          <w:color w:val="333333"/>
          <w:sz w:val="28"/>
          <w:szCs w:val="28"/>
        </w:rPr>
        <w:lastRenderedPageBreak/>
        <w:t>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262E0E" w:rsidRDefault="00C5011A" w:rsidP="005922C1">
      <w:pPr>
        <w:shd w:val="clear" w:color="auto" w:fill="FFFFFF"/>
        <w:spacing w:after="100" w:afterAutospacing="1" w:line="300" w:lineRule="atLeast"/>
        <w:jc w:val="both"/>
        <w:rPr>
          <w:b/>
          <w:bCs/>
          <w:color w:val="333333"/>
          <w:sz w:val="28"/>
          <w:szCs w:val="28"/>
        </w:rPr>
      </w:pPr>
      <w:r>
        <w:rPr>
          <w:b/>
          <w:bCs/>
          <w:color w:val="333333"/>
          <w:sz w:val="28"/>
          <w:szCs w:val="28"/>
        </w:rPr>
        <w:t>Глава 5. Русские земли в середине XIII — первой половине XV века.6 часов</w:t>
      </w:r>
    </w:p>
    <w:p w:rsidR="00C5011A" w:rsidRPr="00262E0E" w:rsidRDefault="00C5011A" w:rsidP="005922C1">
      <w:pPr>
        <w:shd w:val="clear" w:color="auto" w:fill="FFFFFF"/>
        <w:spacing w:after="100" w:afterAutospacing="1" w:line="300" w:lineRule="atLeast"/>
        <w:jc w:val="both"/>
        <w:rPr>
          <w:b/>
          <w:bCs/>
          <w:color w:val="333333"/>
          <w:sz w:val="28"/>
          <w:szCs w:val="28"/>
        </w:rPr>
      </w:pPr>
      <w:r>
        <w:rPr>
          <w:color w:val="333333"/>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Дикое Поле. Народы Северного Кавказа. Итальянские фактории Причерноморья и их роль в системе торговых и политических связей Руси с Западом и Востоком.</w:t>
      </w:r>
      <w:r w:rsidR="00F104A1">
        <w:rPr>
          <w:color w:val="333333"/>
          <w:sz w:val="28"/>
          <w:szCs w:val="28"/>
        </w:rPr>
        <w:t xml:space="preserve"> </w:t>
      </w:r>
      <w:r>
        <w:rPr>
          <w:color w:val="333333"/>
          <w:sz w:val="28"/>
          <w:szCs w:val="28"/>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5011A" w:rsidRDefault="00C5011A" w:rsidP="005922C1">
      <w:pPr>
        <w:shd w:val="clear" w:color="auto" w:fill="FFFFFF"/>
        <w:spacing w:after="100" w:afterAutospacing="1" w:line="300" w:lineRule="atLeast"/>
        <w:jc w:val="both"/>
        <w:rPr>
          <w:color w:val="333333"/>
          <w:sz w:val="28"/>
          <w:szCs w:val="28"/>
        </w:rPr>
      </w:pPr>
      <w:r>
        <w:rPr>
          <w:b/>
          <w:bCs/>
          <w:color w:val="333333"/>
          <w:sz w:val="28"/>
          <w:szCs w:val="28"/>
        </w:rPr>
        <w:t>Глава 6. Формирование единого Русского государства в XV веке. 6 часов</w:t>
      </w:r>
    </w:p>
    <w:p w:rsidR="00C5011A" w:rsidRDefault="00C5011A" w:rsidP="005922C1">
      <w:pPr>
        <w:shd w:val="clear" w:color="auto" w:fill="FFFFFF"/>
        <w:spacing w:after="100" w:afterAutospacing="1" w:line="300" w:lineRule="atLeast"/>
        <w:jc w:val="both"/>
        <w:rPr>
          <w:b/>
          <w:bCs/>
          <w:color w:val="333333"/>
          <w:sz w:val="28"/>
          <w:szCs w:val="28"/>
        </w:rPr>
      </w:pPr>
      <w:r>
        <w:rPr>
          <w:color w:val="333333"/>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 - 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r>
        <w:rPr>
          <w:b/>
          <w:bCs/>
          <w:color w:val="333333"/>
          <w:sz w:val="28"/>
          <w:szCs w:val="28"/>
        </w:rPr>
        <w:t xml:space="preserve"> </w:t>
      </w:r>
    </w:p>
    <w:p w:rsidR="00361328" w:rsidRDefault="00361328" w:rsidP="005922C1">
      <w:pPr>
        <w:shd w:val="clear" w:color="auto" w:fill="FFFFFF"/>
        <w:spacing w:after="100" w:afterAutospacing="1" w:line="300" w:lineRule="atLeast"/>
        <w:jc w:val="both"/>
        <w:rPr>
          <w:bCs/>
          <w:sz w:val="28"/>
          <w:szCs w:val="28"/>
        </w:rPr>
      </w:pPr>
    </w:p>
    <w:p w:rsidR="00CC5E47" w:rsidRDefault="00CC5E47" w:rsidP="005922C1">
      <w:pPr>
        <w:shd w:val="clear" w:color="auto" w:fill="FFFFFF"/>
        <w:spacing w:after="100" w:afterAutospacing="1" w:line="300" w:lineRule="atLeast"/>
        <w:jc w:val="both"/>
        <w:rPr>
          <w:bCs/>
          <w:sz w:val="28"/>
          <w:szCs w:val="28"/>
        </w:rPr>
      </w:pPr>
    </w:p>
    <w:p w:rsidR="00672640" w:rsidRPr="009A16EE" w:rsidRDefault="006053D5" w:rsidP="005922C1">
      <w:pPr>
        <w:spacing w:line="276" w:lineRule="auto"/>
        <w:jc w:val="both"/>
        <w:rPr>
          <w:sz w:val="28"/>
          <w:szCs w:val="28"/>
        </w:rPr>
      </w:pPr>
      <w:r>
        <w:rPr>
          <w:bCs/>
          <w:sz w:val="28"/>
          <w:szCs w:val="28"/>
        </w:rPr>
        <w:t xml:space="preserve">                     </w:t>
      </w:r>
      <w:r w:rsidR="00672640" w:rsidRPr="00A502E2">
        <w:rPr>
          <w:b/>
          <w:sz w:val="28"/>
          <w:szCs w:val="28"/>
        </w:rPr>
        <w:t>Описание учебно</w:t>
      </w:r>
      <w:r w:rsidR="009A16EE">
        <w:rPr>
          <w:b/>
          <w:sz w:val="28"/>
          <w:szCs w:val="28"/>
        </w:rPr>
        <w:t xml:space="preserve"> </w:t>
      </w:r>
      <w:r w:rsidR="00672640" w:rsidRPr="00A502E2">
        <w:rPr>
          <w:b/>
          <w:sz w:val="28"/>
          <w:szCs w:val="28"/>
        </w:rPr>
        <w:t>-методического и материально-технического</w:t>
      </w:r>
    </w:p>
    <w:p w:rsidR="00672640" w:rsidRPr="00A502E2" w:rsidRDefault="00672640" w:rsidP="005922C1">
      <w:pPr>
        <w:spacing w:line="276" w:lineRule="auto"/>
        <w:ind w:firstLine="709"/>
        <w:jc w:val="both"/>
        <w:rPr>
          <w:b/>
          <w:sz w:val="28"/>
          <w:szCs w:val="28"/>
        </w:rPr>
      </w:pPr>
      <w:r w:rsidRPr="00A502E2">
        <w:rPr>
          <w:b/>
          <w:sz w:val="28"/>
          <w:szCs w:val="28"/>
        </w:rPr>
        <w:lastRenderedPageBreak/>
        <w:t>обеспечения образовательной деятельности</w:t>
      </w:r>
    </w:p>
    <w:p w:rsidR="00672640" w:rsidRPr="00A502E2" w:rsidRDefault="00672640" w:rsidP="005922C1">
      <w:pPr>
        <w:spacing w:line="276" w:lineRule="auto"/>
        <w:ind w:firstLine="709"/>
        <w:jc w:val="both"/>
        <w:rPr>
          <w:b/>
          <w:sz w:val="28"/>
          <w:szCs w:val="28"/>
        </w:rPr>
      </w:pPr>
      <w:r w:rsidRPr="00A502E2">
        <w:rPr>
          <w:b/>
          <w:sz w:val="28"/>
          <w:szCs w:val="28"/>
        </w:rPr>
        <w:t>Учебно-методический комплекс:</w:t>
      </w:r>
    </w:p>
    <w:p w:rsidR="00672640" w:rsidRPr="00A502E2" w:rsidRDefault="00672640" w:rsidP="005922C1">
      <w:pPr>
        <w:spacing w:line="276" w:lineRule="auto"/>
        <w:ind w:firstLine="709"/>
        <w:jc w:val="both"/>
        <w:rPr>
          <w:b/>
          <w:i/>
          <w:sz w:val="28"/>
          <w:szCs w:val="28"/>
        </w:rPr>
      </w:pPr>
      <w:r w:rsidRPr="00A502E2">
        <w:rPr>
          <w:b/>
          <w:i/>
          <w:sz w:val="28"/>
          <w:szCs w:val="28"/>
        </w:rPr>
        <w:t>Учебный комплект</w:t>
      </w:r>
    </w:p>
    <w:p w:rsidR="00672640" w:rsidRPr="00A502E2" w:rsidRDefault="00672640" w:rsidP="005922C1">
      <w:pPr>
        <w:pStyle w:val="21"/>
        <w:spacing w:after="0" w:line="276" w:lineRule="auto"/>
        <w:ind w:left="142"/>
        <w:jc w:val="both"/>
        <w:rPr>
          <w:rFonts w:ascii="Times New Roman" w:hAnsi="Times New Roman"/>
          <w:bCs/>
          <w:sz w:val="28"/>
          <w:szCs w:val="28"/>
        </w:rPr>
      </w:pPr>
      <w:r w:rsidRPr="00A502E2">
        <w:rPr>
          <w:rFonts w:ascii="Times New Roman" w:hAnsi="Times New Roman"/>
          <w:bCs/>
          <w:sz w:val="28"/>
          <w:szCs w:val="28"/>
        </w:rPr>
        <w:tab/>
        <w:t xml:space="preserve"> </w:t>
      </w:r>
      <w:r w:rsidR="00CE3974" w:rsidRPr="00CE3974">
        <w:rPr>
          <w:rFonts w:ascii="Times New Roman" w:hAnsi="Times New Roman"/>
          <w:bCs/>
          <w:sz w:val="28"/>
          <w:szCs w:val="28"/>
        </w:rPr>
        <w:t>1.</w:t>
      </w:r>
      <w:r w:rsidRPr="00A502E2">
        <w:rPr>
          <w:rFonts w:ascii="Times New Roman" w:hAnsi="Times New Roman"/>
          <w:bCs/>
          <w:sz w:val="28"/>
          <w:szCs w:val="28"/>
        </w:rPr>
        <w:t xml:space="preserve"> Абрамов А.В. и др.</w:t>
      </w:r>
      <w:r w:rsidR="00B17129">
        <w:rPr>
          <w:rFonts w:ascii="Times New Roman" w:hAnsi="Times New Roman"/>
          <w:bCs/>
          <w:sz w:val="28"/>
          <w:szCs w:val="28"/>
        </w:rPr>
        <w:t xml:space="preserve"> </w:t>
      </w:r>
      <w:r w:rsidRPr="00A502E2">
        <w:rPr>
          <w:rFonts w:ascii="Times New Roman" w:hAnsi="Times New Roman"/>
          <w:bCs/>
          <w:sz w:val="28"/>
          <w:szCs w:val="28"/>
        </w:rPr>
        <w:t>Методическое пособие к учебнику М.В. Пономарева Всеобщая история. История Средних веков. -М.: Дрофа,2015</w:t>
      </w:r>
    </w:p>
    <w:p w:rsidR="00672640" w:rsidRPr="00A502E2" w:rsidRDefault="00672640" w:rsidP="005922C1">
      <w:pPr>
        <w:pStyle w:val="21"/>
        <w:spacing w:after="0" w:line="276" w:lineRule="auto"/>
        <w:ind w:left="142"/>
        <w:jc w:val="both"/>
        <w:rPr>
          <w:rFonts w:ascii="Times New Roman" w:hAnsi="Times New Roman"/>
          <w:sz w:val="28"/>
          <w:szCs w:val="28"/>
        </w:rPr>
      </w:pPr>
      <w:r w:rsidRPr="00A502E2">
        <w:rPr>
          <w:rFonts w:ascii="Times New Roman" w:hAnsi="Times New Roman"/>
          <w:sz w:val="28"/>
          <w:szCs w:val="28"/>
        </w:rPr>
        <w:t xml:space="preserve">           </w:t>
      </w:r>
      <w:r w:rsidR="0068188B">
        <w:rPr>
          <w:rFonts w:ascii="Times New Roman" w:hAnsi="Times New Roman"/>
          <w:sz w:val="28"/>
          <w:szCs w:val="28"/>
        </w:rPr>
        <w:t>2</w:t>
      </w:r>
      <w:r w:rsidR="00CE3974">
        <w:rPr>
          <w:rFonts w:ascii="Times New Roman" w:hAnsi="Times New Roman"/>
          <w:sz w:val="28"/>
          <w:szCs w:val="28"/>
        </w:rPr>
        <w:t>.</w:t>
      </w:r>
      <w:r w:rsidRPr="00A502E2">
        <w:rPr>
          <w:rFonts w:ascii="Times New Roman" w:hAnsi="Times New Roman"/>
          <w:sz w:val="28"/>
          <w:szCs w:val="28"/>
        </w:rPr>
        <w:t xml:space="preserve"> История Средних веков.6 класс. Контрольно-измерительные материалы. ФГОС. /Сост. К.В. Волкова..-М.:ВАКО,2016</w:t>
      </w:r>
    </w:p>
    <w:p w:rsidR="00E212CD" w:rsidRPr="00A502E2" w:rsidRDefault="00E212CD" w:rsidP="005922C1">
      <w:pPr>
        <w:pStyle w:val="21"/>
        <w:spacing w:after="0" w:line="276" w:lineRule="auto"/>
        <w:ind w:left="142"/>
        <w:jc w:val="both"/>
        <w:rPr>
          <w:rFonts w:ascii="Times New Roman" w:hAnsi="Times New Roman"/>
          <w:bCs/>
          <w:sz w:val="28"/>
          <w:szCs w:val="28"/>
        </w:rPr>
      </w:pPr>
      <w:r w:rsidRPr="00A502E2">
        <w:rPr>
          <w:rFonts w:ascii="Times New Roman" w:hAnsi="Times New Roman"/>
          <w:sz w:val="28"/>
          <w:szCs w:val="28"/>
        </w:rPr>
        <w:t xml:space="preserve">           </w:t>
      </w:r>
      <w:r w:rsidR="0068188B">
        <w:rPr>
          <w:rFonts w:ascii="Times New Roman" w:hAnsi="Times New Roman"/>
          <w:sz w:val="28"/>
          <w:szCs w:val="28"/>
        </w:rPr>
        <w:t>3</w:t>
      </w:r>
      <w:r w:rsidR="00CE3974">
        <w:rPr>
          <w:rFonts w:ascii="Times New Roman" w:hAnsi="Times New Roman"/>
          <w:sz w:val="28"/>
          <w:szCs w:val="28"/>
        </w:rPr>
        <w:t>.</w:t>
      </w:r>
      <w:r w:rsidRPr="00A502E2">
        <w:rPr>
          <w:rFonts w:ascii="Times New Roman" w:hAnsi="Times New Roman"/>
          <w:sz w:val="28"/>
          <w:szCs w:val="28"/>
        </w:rPr>
        <w:t xml:space="preserve"> </w:t>
      </w:r>
      <w:r w:rsidR="00672640" w:rsidRPr="00A502E2">
        <w:rPr>
          <w:rFonts w:ascii="Times New Roman" w:hAnsi="Times New Roman"/>
          <w:sz w:val="28"/>
          <w:szCs w:val="28"/>
        </w:rPr>
        <w:t>История России. 6 класс. Контрольно-измерительные материалы. ФГОС. /Сост. К.В. Волкова..-М.:ВАКО,2016</w:t>
      </w:r>
      <w:r w:rsidRPr="00A502E2">
        <w:rPr>
          <w:rFonts w:ascii="Times New Roman" w:hAnsi="Times New Roman"/>
          <w:bCs/>
          <w:sz w:val="28"/>
          <w:szCs w:val="28"/>
        </w:rPr>
        <w:t xml:space="preserve">          </w:t>
      </w:r>
    </w:p>
    <w:p w:rsidR="00E212CD" w:rsidRPr="00A502E2" w:rsidRDefault="0068188B" w:rsidP="005922C1">
      <w:pPr>
        <w:pStyle w:val="21"/>
        <w:spacing w:after="0" w:line="276" w:lineRule="auto"/>
        <w:ind w:left="142"/>
        <w:jc w:val="both"/>
        <w:rPr>
          <w:rFonts w:ascii="Times New Roman" w:hAnsi="Times New Roman"/>
          <w:sz w:val="28"/>
          <w:szCs w:val="28"/>
        </w:rPr>
      </w:pPr>
      <w:r>
        <w:rPr>
          <w:rFonts w:ascii="Times New Roman" w:hAnsi="Times New Roman"/>
          <w:bCs/>
          <w:sz w:val="28"/>
          <w:szCs w:val="28"/>
        </w:rPr>
        <w:t xml:space="preserve">           4</w:t>
      </w:r>
      <w:r w:rsidR="00CE3974">
        <w:rPr>
          <w:rFonts w:ascii="Times New Roman" w:hAnsi="Times New Roman"/>
          <w:bCs/>
          <w:sz w:val="28"/>
          <w:szCs w:val="28"/>
        </w:rPr>
        <w:t>.</w:t>
      </w:r>
      <w:r w:rsidR="00E212CD" w:rsidRPr="00A502E2">
        <w:rPr>
          <w:rFonts w:ascii="Times New Roman" w:hAnsi="Times New Roman"/>
          <w:bCs/>
          <w:sz w:val="28"/>
          <w:szCs w:val="28"/>
        </w:rPr>
        <w:t xml:space="preserve">Симонова Е.В. </w:t>
      </w:r>
      <w:r w:rsidR="00E212CD" w:rsidRPr="00A502E2">
        <w:rPr>
          <w:rFonts w:ascii="Times New Roman" w:hAnsi="Times New Roman"/>
          <w:sz w:val="28"/>
          <w:szCs w:val="28"/>
        </w:rPr>
        <w:t xml:space="preserve">История России с древнейших времен до </w:t>
      </w:r>
      <w:r w:rsidR="00E212CD" w:rsidRPr="00A502E2">
        <w:rPr>
          <w:rFonts w:ascii="Times New Roman" w:hAnsi="Times New Roman"/>
          <w:sz w:val="28"/>
          <w:szCs w:val="28"/>
          <w:lang w:val="en-US"/>
        </w:rPr>
        <w:t>XVI</w:t>
      </w:r>
      <w:r w:rsidR="00E212CD" w:rsidRPr="00A502E2">
        <w:rPr>
          <w:rFonts w:ascii="Times New Roman" w:hAnsi="Times New Roman"/>
          <w:sz w:val="28"/>
          <w:szCs w:val="28"/>
        </w:rPr>
        <w:t xml:space="preserve"> века: Методическое пособие- М.:Дрофа,2016.</w:t>
      </w:r>
    </w:p>
    <w:p w:rsidR="00672640" w:rsidRPr="00A502E2" w:rsidRDefault="00672640" w:rsidP="005922C1">
      <w:pPr>
        <w:pStyle w:val="21"/>
        <w:spacing w:after="0" w:line="276" w:lineRule="auto"/>
        <w:ind w:left="142"/>
        <w:jc w:val="both"/>
        <w:rPr>
          <w:rFonts w:ascii="Times New Roman" w:hAnsi="Times New Roman"/>
          <w:sz w:val="28"/>
          <w:szCs w:val="28"/>
        </w:rPr>
      </w:pPr>
    </w:p>
    <w:p w:rsidR="00672640" w:rsidRPr="00A502E2" w:rsidRDefault="00672640" w:rsidP="005922C1">
      <w:pPr>
        <w:spacing w:line="20" w:lineRule="atLeast"/>
        <w:ind w:left="709" w:hanging="567"/>
        <w:jc w:val="both"/>
        <w:rPr>
          <w:b/>
          <w:i/>
          <w:sz w:val="28"/>
          <w:szCs w:val="28"/>
        </w:rPr>
      </w:pPr>
      <w:r w:rsidRPr="00A502E2">
        <w:rPr>
          <w:color w:val="000000"/>
          <w:sz w:val="28"/>
          <w:szCs w:val="28"/>
          <w:shd w:val="clear" w:color="auto" w:fill="FFFFFF"/>
        </w:rPr>
        <w:t xml:space="preserve">           </w:t>
      </w:r>
      <w:r w:rsidRPr="00A502E2">
        <w:rPr>
          <w:b/>
          <w:i/>
          <w:sz w:val="28"/>
          <w:szCs w:val="28"/>
        </w:rPr>
        <w:t>Учебно-практические издания</w:t>
      </w:r>
    </w:p>
    <w:p w:rsidR="00672640" w:rsidRPr="00A502E2" w:rsidRDefault="00672640" w:rsidP="005922C1">
      <w:pPr>
        <w:spacing w:line="20" w:lineRule="atLeast"/>
        <w:ind w:left="709" w:hanging="567"/>
        <w:jc w:val="both"/>
        <w:rPr>
          <w:sz w:val="28"/>
          <w:szCs w:val="28"/>
        </w:rPr>
      </w:pPr>
      <w:r w:rsidRPr="00A502E2">
        <w:rPr>
          <w:sz w:val="28"/>
          <w:szCs w:val="28"/>
        </w:rPr>
        <w:t xml:space="preserve"> Занимательная история на уроках и внеклассных мероприятиях; 5-11 кл. Задания, олимпиады, викторины, тесты, игры, сценарии/ Авт.-сост. С.Т. Зубанова, Н.И. Чеботарёв</w:t>
      </w:r>
    </w:p>
    <w:p w:rsidR="00672640" w:rsidRPr="00A502E2" w:rsidRDefault="00672640" w:rsidP="005922C1">
      <w:pPr>
        <w:ind w:left="709" w:hanging="567"/>
        <w:jc w:val="both"/>
        <w:rPr>
          <w:bCs/>
          <w:sz w:val="28"/>
          <w:szCs w:val="28"/>
        </w:rPr>
      </w:pPr>
      <w:r w:rsidRPr="00A502E2">
        <w:rPr>
          <w:color w:val="000000"/>
          <w:spacing w:val="-12"/>
          <w:sz w:val="28"/>
          <w:szCs w:val="28"/>
          <w:shd w:val="clear" w:color="auto" w:fill="FFFFFF"/>
        </w:rPr>
        <w:t>Кулагина Г.А. Сто игр по истории.</w:t>
      </w:r>
      <w:r w:rsidR="009A16EE">
        <w:rPr>
          <w:color w:val="000000"/>
          <w:spacing w:val="-12"/>
          <w:sz w:val="28"/>
          <w:szCs w:val="28"/>
          <w:shd w:val="clear" w:color="auto" w:fill="FFFFFF"/>
        </w:rPr>
        <w:t xml:space="preserve"> </w:t>
      </w:r>
      <w:r w:rsidRPr="00A502E2">
        <w:rPr>
          <w:color w:val="000000"/>
          <w:spacing w:val="-12"/>
          <w:sz w:val="28"/>
          <w:szCs w:val="28"/>
          <w:shd w:val="clear" w:color="auto" w:fill="FFFFFF"/>
        </w:rPr>
        <w:t>-М.,1983</w:t>
      </w:r>
      <w:r w:rsidRPr="00A502E2">
        <w:rPr>
          <w:bCs/>
          <w:sz w:val="28"/>
          <w:szCs w:val="28"/>
        </w:rPr>
        <w:t xml:space="preserve"> </w:t>
      </w:r>
    </w:p>
    <w:p w:rsidR="00672640" w:rsidRPr="00A502E2" w:rsidRDefault="00672640" w:rsidP="005922C1">
      <w:pPr>
        <w:ind w:left="709" w:hanging="567"/>
        <w:jc w:val="both"/>
        <w:rPr>
          <w:i/>
          <w:iCs/>
          <w:sz w:val="28"/>
          <w:szCs w:val="28"/>
        </w:rPr>
      </w:pPr>
      <w:r w:rsidRPr="00A502E2">
        <w:rPr>
          <w:bCs/>
          <w:sz w:val="28"/>
          <w:szCs w:val="28"/>
        </w:rPr>
        <w:t>Максимов Ю.И. Тесты по истории Средних веков.-М.:Просвещение,2015.</w:t>
      </w:r>
      <w:r w:rsidRPr="00A502E2">
        <w:rPr>
          <w:i/>
          <w:iCs/>
          <w:sz w:val="28"/>
          <w:szCs w:val="28"/>
        </w:rPr>
        <w:t xml:space="preserve">     </w:t>
      </w:r>
    </w:p>
    <w:p w:rsidR="00672640" w:rsidRPr="00A502E2" w:rsidRDefault="00672640" w:rsidP="005922C1">
      <w:pPr>
        <w:widowControl/>
        <w:autoSpaceDE/>
        <w:adjustRightInd/>
        <w:ind w:left="709" w:hanging="567"/>
        <w:jc w:val="both"/>
        <w:rPr>
          <w:sz w:val="28"/>
          <w:szCs w:val="28"/>
        </w:rPr>
      </w:pPr>
      <w:r w:rsidRPr="00A502E2">
        <w:rPr>
          <w:sz w:val="28"/>
          <w:szCs w:val="28"/>
        </w:rPr>
        <w:t xml:space="preserve"> Повторение и контроль знаний: История России,6 класс. Интерактивные дидактические материалы.-М.,2012</w:t>
      </w:r>
    </w:p>
    <w:p w:rsidR="00672640" w:rsidRPr="00A502E2" w:rsidRDefault="00672640" w:rsidP="005922C1">
      <w:pPr>
        <w:pStyle w:val="a4"/>
        <w:spacing w:line="276" w:lineRule="auto"/>
        <w:ind w:left="709" w:hanging="567"/>
        <w:jc w:val="both"/>
        <w:rPr>
          <w:sz w:val="28"/>
          <w:szCs w:val="28"/>
          <w:shd w:val="clear" w:color="auto" w:fill="FFFFFF"/>
        </w:rPr>
      </w:pPr>
      <w:r w:rsidRPr="00A502E2">
        <w:rPr>
          <w:b/>
          <w:i/>
          <w:sz w:val="28"/>
          <w:szCs w:val="28"/>
        </w:rPr>
        <w:t xml:space="preserve"> Учебно-наглядные пособия</w:t>
      </w:r>
      <w:r w:rsidRPr="00A502E2">
        <w:rPr>
          <w:color w:val="323232"/>
          <w:spacing w:val="-6"/>
          <w:sz w:val="28"/>
          <w:szCs w:val="28"/>
          <w:shd w:val="clear" w:color="auto" w:fill="FFFFFF"/>
        </w:rPr>
        <w:t xml:space="preserve"> </w:t>
      </w:r>
    </w:p>
    <w:p w:rsidR="00672640" w:rsidRPr="00A502E2" w:rsidRDefault="00672640" w:rsidP="005922C1">
      <w:pPr>
        <w:spacing w:line="276" w:lineRule="auto"/>
        <w:ind w:left="709" w:hanging="567"/>
        <w:jc w:val="both"/>
        <w:rPr>
          <w:color w:val="000000" w:themeColor="text1"/>
          <w:sz w:val="28"/>
          <w:szCs w:val="28"/>
          <w:shd w:val="clear" w:color="auto" w:fill="FFFFFF"/>
        </w:rPr>
      </w:pPr>
      <w:r w:rsidRPr="00A502E2">
        <w:rPr>
          <w:color w:val="000000" w:themeColor="text1"/>
          <w:spacing w:val="-6"/>
          <w:sz w:val="28"/>
          <w:szCs w:val="28"/>
          <w:shd w:val="clear" w:color="auto" w:fill="FFFFFF"/>
        </w:rPr>
        <w:t>Наглядная история. Всеобщая история. 6 класс. Интерактивные карты.-М.,2013</w:t>
      </w:r>
    </w:p>
    <w:p w:rsidR="00672640" w:rsidRPr="00A502E2" w:rsidRDefault="00672640" w:rsidP="005922C1">
      <w:pPr>
        <w:pStyle w:val="a4"/>
        <w:spacing w:line="276" w:lineRule="auto"/>
        <w:ind w:left="709" w:hanging="567"/>
        <w:jc w:val="both"/>
        <w:rPr>
          <w:color w:val="000000" w:themeColor="text1"/>
          <w:spacing w:val="-6"/>
          <w:sz w:val="28"/>
          <w:szCs w:val="28"/>
          <w:shd w:val="clear" w:color="auto" w:fill="FFFFFF"/>
        </w:rPr>
      </w:pPr>
      <w:r w:rsidRPr="00A502E2">
        <w:rPr>
          <w:color w:val="000000" w:themeColor="text1"/>
          <w:spacing w:val="-6"/>
          <w:sz w:val="28"/>
          <w:szCs w:val="28"/>
          <w:shd w:val="clear" w:color="auto" w:fill="FFFFFF"/>
        </w:rPr>
        <w:t>Наглядная история.  История России .6 класс. Интерактивные карты.-М.,2013</w:t>
      </w:r>
    </w:p>
    <w:p w:rsidR="00672640" w:rsidRPr="00A502E2" w:rsidRDefault="00672640" w:rsidP="005922C1">
      <w:pPr>
        <w:spacing w:line="276" w:lineRule="auto"/>
        <w:ind w:left="709" w:hanging="567"/>
        <w:jc w:val="both"/>
        <w:rPr>
          <w:color w:val="000000" w:themeColor="text1"/>
          <w:spacing w:val="-6"/>
          <w:sz w:val="28"/>
          <w:szCs w:val="28"/>
          <w:shd w:val="clear" w:color="auto" w:fill="FFFFFF"/>
        </w:rPr>
      </w:pPr>
      <w:r w:rsidRPr="00A502E2">
        <w:rPr>
          <w:color w:val="000000" w:themeColor="text1"/>
          <w:spacing w:val="-6"/>
          <w:sz w:val="28"/>
          <w:szCs w:val="28"/>
          <w:shd w:val="clear" w:color="auto" w:fill="FFFFFF"/>
        </w:rPr>
        <w:t>История Средних веков, 6 класс. Атлас.- М.,2015</w:t>
      </w:r>
    </w:p>
    <w:p w:rsidR="00672640" w:rsidRPr="00A502E2" w:rsidRDefault="00672640" w:rsidP="005922C1">
      <w:pPr>
        <w:pStyle w:val="a4"/>
        <w:spacing w:line="276" w:lineRule="auto"/>
        <w:ind w:left="709" w:hanging="567"/>
        <w:jc w:val="both"/>
        <w:rPr>
          <w:color w:val="000000" w:themeColor="text1"/>
          <w:spacing w:val="-6"/>
          <w:sz w:val="28"/>
          <w:szCs w:val="28"/>
          <w:shd w:val="clear" w:color="auto" w:fill="FFFFFF"/>
        </w:rPr>
      </w:pPr>
      <w:r w:rsidRPr="00A502E2">
        <w:rPr>
          <w:color w:val="000000" w:themeColor="text1"/>
          <w:spacing w:val="-6"/>
          <w:sz w:val="28"/>
          <w:szCs w:val="28"/>
          <w:shd w:val="clear" w:color="auto" w:fill="FFFFFF"/>
        </w:rPr>
        <w:t>История России, 6 класс.- Атлас.-М.,2015</w:t>
      </w:r>
    </w:p>
    <w:p w:rsidR="00672640" w:rsidRPr="00A502E2" w:rsidRDefault="00672640" w:rsidP="005922C1">
      <w:pPr>
        <w:spacing w:line="276" w:lineRule="auto"/>
        <w:ind w:left="709" w:hanging="567"/>
        <w:jc w:val="both"/>
        <w:rPr>
          <w:color w:val="000000" w:themeColor="text1"/>
          <w:sz w:val="28"/>
          <w:szCs w:val="28"/>
          <w:shd w:val="clear" w:color="auto" w:fill="FFFFFF"/>
        </w:rPr>
      </w:pPr>
      <w:r w:rsidRPr="00A502E2">
        <w:rPr>
          <w:color w:val="000000" w:themeColor="text1"/>
          <w:sz w:val="28"/>
          <w:szCs w:val="28"/>
          <w:shd w:val="clear" w:color="auto" w:fill="FFFFFF"/>
        </w:rPr>
        <w:t>Карты по всеобщей истории и истории России</w:t>
      </w:r>
      <w:r w:rsidRPr="00A502E2">
        <w:rPr>
          <w:b/>
          <w:i/>
          <w:color w:val="000000" w:themeColor="text1"/>
          <w:sz w:val="28"/>
          <w:szCs w:val="28"/>
        </w:rPr>
        <w:t xml:space="preserve"> </w:t>
      </w:r>
    </w:p>
    <w:p w:rsidR="00672640" w:rsidRPr="00A502E2" w:rsidRDefault="00672640" w:rsidP="005922C1">
      <w:pPr>
        <w:ind w:left="709" w:hanging="567"/>
        <w:jc w:val="both"/>
        <w:rPr>
          <w:rStyle w:val="a5"/>
          <w:b w:val="0"/>
          <w:sz w:val="28"/>
          <w:szCs w:val="28"/>
        </w:rPr>
      </w:pPr>
      <w:r w:rsidRPr="00A502E2">
        <w:rPr>
          <w:b/>
          <w:i/>
          <w:sz w:val="28"/>
          <w:szCs w:val="28"/>
        </w:rPr>
        <w:t>Учебно-методические пособия</w:t>
      </w:r>
      <w:r w:rsidRPr="00A502E2">
        <w:rPr>
          <w:rStyle w:val="a5"/>
          <w:sz w:val="28"/>
          <w:szCs w:val="28"/>
        </w:rPr>
        <w:t xml:space="preserve"> </w:t>
      </w:r>
    </w:p>
    <w:p w:rsidR="00672640" w:rsidRPr="00A502E2" w:rsidRDefault="00672640" w:rsidP="005922C1">
      <w:pPr>
        <w:ind w:left="709" w:hanging="567"/>
        <w:jc w:val="both"/>
        <w:rPr>
          <w:sz w:val="28"/>
          <w:szCs w:val="28"/>
        </w:rPr>
      </w:pPr>
      <w:r w:rsidRPr="00A502E2">
        <w:rPr>
          <w:sz w:val="28"/>
          <w:szCs w:val="28"/>
        </w:rPr>
        <w:t>Алексеев С.И., Мазуров Б.Ф. История России с древнейших времён до наших дней в схемах и таблицах, 10-11 классы; Учебное пособие.- М.,2009</w:t>
      </w:r>
    </w:p>
    <w:p w:rsidR="00672640" w:rsidRPr="00A502E2" w:rsidRDefault="00672640" w:rsidP="005922C1">
      <w:pPr>
        <w:ind w:left="709" w:hanging="567"/>
        <w:jc w:val="both"/>
        <w:rPr>
          <w:sz w:val="28"/>
          <w:szCs w:val="28"/>
        </w:rPr>
      </w:pPr>
      <w:r w:rsidRPr="00A502E2">
        <w:rPr>
          <w:sz w:val="28"/>
          <w:szCs w:val="28"/>
        </w:rPr>
        <w:t>Бутромеев В.П. Средние века и эпоха Возрождения: энциклопедия для детей.- Минск, 1995</w:t>
      </w:r>
    </w:p>
    <w:p w:rsidR="00672640" w:rsidRPr="00A502E2" w:rsidRDefault="00672640" w:rsidP="005922C1">
      <w:pPr>
        <w:ind w:left="709" w:hanging="567"/>
        <w:jc w:val="both"/>
        <w:rPr>
          <w:i/>
          <w:iCs/>
          <w:sz w:val="28"/>
          <w:szCs w:val="28"/>
        </w:rPr>
      </w:pPr>
      <w:r w:rsidRPr="00A502E2">
        <w:rPr>
          <w:sz w:val="28"/>
          <w:szCs w:val="28"/>
        </w:rPr>
        <w:t xml:space="preserve"> Виппер Р.Ю. История Дре</w:t>
      </w:r>
      <w:r w:rsidR="00CC5E47">
        <w:rPr>
          <w:sz w:val="28"/>
          <w:szCs w:val="28"/>
        </w:rPr>
        <w:t>внего мира/Р.Ю.Виппер. История С</w:t>
      </w:r>
      <w:r w:rsidRPr="00A502E2">
        <w:rPr>
          <w:sz w:val="28"/>
          <w:szCs w:val="28"/>
        </w:rPr>
        <w:t>редних веков/А.А.Васильев. - М. 1994.</w:t>
      </w:r>
    </w:p>
    <w:p w:rsidR="00672640" w:rsidRPr="00A502E2" w:rsidRDefault="00672640" w:rsidP="005922C1">
      <w:pPr>
        <w:ind w:left="709" w:hanging="567"/>
        <w:jc w:val="both"/>
        <w:rPr>
          <w:sz w:val="28"/>
          <w:szCs w:val="28"/>
        </w:rPr>
      </w:pPr>
      <w:r w:rsidRPr="00A502E2">
        <w:rPr>
          <w:sz w:val="28"/>
          <w:szCs w:val="28"/>
        </w:rPr>
        <w:t xml:space="preserve"> Деятели отечественной истории: Биографический словарь-справочник/ А.П. Шикман. -М., 1997</w:t>
      </w:r>
    </w:p>
    <w:p w:rsidR="00672640" w:rsidRPr="00A502E2" w:rsidRDefault="00672640" w:rsidP="005922C1">
      <w:pPr>
        <w:ind w:left="709" w:hanging="567"/>
        <w:jc w:val="both"/>
        <w:rPr>
          <w:sz w:val="28"/>
          <w:szCs w:val="28"/>
        </w:rPr>
      </w:pPr>
      <w:r w:rsidRPr="00A502E2">
        <w:rPr>
          <w:sz w:val="28"/>
          <w:szCs w:val="28"/>
        </w:rPr>
        <w:t xml:space="preserve">История России </w:t>
      </w:r>
      <w:r w:rsidRPr="00A502E2">
        <w:rPr>
          <w:sz w:val="28"/>
          <w:szCs w:val="28"/>
          <w:lang w:val="en-US"/>
        </w:rPr>
        <w:t>IX</w:t>
      </w:r>
      <w:r w:rsidRPr="00A502E2">
        <w:rPr>
          <w:sz w:val="28"/>
          <w:szCs w:val="28"/>
        </w:rPr>
        <w:t xml:space="preserve"> – </w:t>
      </w:r>
      <w:r w:rsidRPr="00A502E2">
        <w:rPr>
          <w:sz w:val="28"/>
          <w:szCs w:val="28"/>
          <w:lang w:val="en-US"/>
        </w:rPr>
        <w:t>XVII</w:t>
      </w:r>
      <w:r w:rsidRPr="00A502E2">
        <w:rPr>
          <w:sz w:val="28"/>
          <w:szCs w:val="28"/>
        </w:rPr>
        <w:t xml:space="preserve"> вв./ А.О. Чубарьян и др..- М., 2003</w:t>
      </w:r>
    </w:p>
    <w:p w:rsidR="00672640" w:rsidRPr="00A502E2" w:rsidRDefault="00672640" w:rsidP="005922C1">
      <w:pPr>
        <w:ind w:left="709" w:hanging="567"/>
        <w:jc w:val="both"/>
        <w:rPr>
          <w:sz w:val="28"/>
          <w:szCs w:val="28"/>
        </w:rPr>
      </w:pPr>
      <w:r w:rsidRPr="00A502E2">
        <w:rPr>
          <w:sz w:val="28"/>
          <w:szCs w:val="28"/>
        </w:rPr>
        <w:t>История Средних веков/ А.О. Чубарьян и др..-М., 2003</w:t>
      </w:r>
    </w:p>
    <w:p w:rsidR="00672640" w:rsidRPr="00A502E2" w:rsidRDefault="00672640" w:rsidP="005922C1">
      <w:pPr>
        <w:ind w:left="709" w:hanging="567"/>
        <w:jc w:val="both"/>
        <w:rPr>
          <w:sz w:val="28"/>
          <w:szCs w:val="28"/>
        </w:rPr>
      </w:pPr>
      <w:r w:rsidRPr="00A502E2">
        <w:rPr>
          <w:sz w:val="28"/>
          <w:szCs w:val="28"/>
        </w:rPr>
        <w:t xml:space="preserve"> История средних веков в 6 классе: Книга для чтения/Под ред. В.П. Бугановой ,–М.,1999</w:t>
      </w:r>
    </w:p>
    <w:p w:rsidR="00672640" w:rsidRPr="00A502E2" w:rsidRDefault="00672640" w:rsidP="005922C1">
      <w:pPr>
        <w:ind w:left="709" w:hanging="567"/>
        <w:jc w:val="both"/>
        <w:rPr>
          <w:sz w:val="28"/>
          <w:szCs w:val="28"/>
        </w:rPr>
      </w:pPr>
      <w:r w:rsidRPr="00A502E2">
        <w:rPr>
          <w:sz w:val="28"/>
          <w:szCs w:val="28"/>
        </w:rPr>
        <w:t>Карамзин Н.М. Об истории государства Российского. - М., 1990.</w:t>
      </w:r>
    </w:p>
    <w:p w:rsidR="00672640" w:rsidRPr="00A502E2" w:rsidRDefault="00672640" w:rsidP="005922C1">
      <w:pPr>
        <w:ind w:left="709" w:hanging="567"/>
        <w:jc w:val="both"/>
        <w:rPr>
          <w:sz w:val="28"/>
          <w:szCs w:val="28"/>
        </w:rPr>
      </w:pPr>
      <w:r w:rsidRPr="00A502E2">
        <w:rPr>
          <w:sz w:val="28"/>
          <w:szCs w:val="28"/>
        </w:rPr>
        <w:t>Кириллов В.В. Отечественная история в схемах и таблицах.- М., 2009</w:t>
      </w:r>
    </w:p>
    <w:p w:rsidR="00672640" w:rsidRPr="00A502E2" w:rsidRDefault="00672640" w:rsidP="005922C1">
      <w:pPr>
        <w:ind w:left="709" w:hanging="567"/>
        <w:jc w:val="both"/>
        <w:rPr>
          <w:sz w:val="28"/>
          <w:szCs w:val="28"/>
        </w:rPr>
      </w:pPr>
      <w:r w:rsidRPr="00A502E2">
        <w:rPr>
          <w:sz w:val="28"/>
          <w:szCs w:val="28"/>
        </w:rPr>
        <w:t xml:space="preserve"> Ключевский В.О. Русская история: Полный курс лекций в трех книгах. -М., 1993.</w:t>
      </w:r>
    </w:p>
    <w:p w:rsidR="00672640" w:rsidRPr="00A502E2" w:rsidRDefault="00672640" w:rsidP="005922C1">
      <w:pPr>
        <w:ind w:left="709" w:hanging="567"/>
        <w:jc w:val="both"/>
        <w:rPr>
          <w:sz w:val="28"/>
          <w:szCs w:val="28"/>
        </w:rPr>
      </w:pPr>
      <w:r w:rsidRPr="00A502E2">
        <w:rPr>
          <w:sz w:val="28"/>
          <w:szCs w:val="28"/>
        </w:rPr>
        <w:lastRenderedPageBreak/>
        <w:t>Короткова М.В. Путешествие в историю русского быта. - М., 2003.</w:t>
      </w:r>
    </w:p>
    <w:p w:rsidR="00672640" w:rsidRPr="00A502E2" w:rsidRDefault="00672640" w:rsidP="00B17129">
      <w:pPr>
        <w:spacing w:line="20" w:lineRule="atLeast"/>
        <w:ind w:left="709" w:hanging="567"/>
        <w:jc w:val="both"/>
        <w:rPr>
          <w:sz w:val="28"/>
          <w:szCs w:val="28"/>
        </w:rPr>
      </w:pPr>
      <w:r w:rsidRPr="00A502E2">
        <w:rPr>
          <w:sz w:val="28"/>
          <w:szCs w:val="28"/>
        </w:rPr>
        <w:t>Мир русской истории: энциклопедический справочник. - М., 1998</w:t>
      </w:r>
    </w:p>
    <w:p w:rsidR="00672640" w:rsidRPr="00A502E2" w:rsidRDefault="00672640" w:rsidP="00B17129">
      <w:pPr>
        <w:ind w:left="709" w:hanging="567"/>
        <w:rPr>
          <w:sz w:val="28"/>
          <w:szCs w:val="28"/>
        </w:rPr>
      </w:pPr>
      <w:r w:rsidRPr="00A502E2">
        <w:rPr>
          <w:sz w:val="28"/>
          <w:szCs w:val="28"/>
        </w:rPr>
        <w:t xml:space="preserve">Набатова О.В. Конспекты уроков по истории России с древнейших времен до начала </w:t>
      </w:r>
      <w:r w:rsidRPr="00A502E2">
        <w:rPr>
          <w:sz w:val="28"/>
          <w:szCs w:val="28"/>
          <w:lang w:val="en-US"/>
        </w:rPr>
        <w:t>XVI</w:t>
      </w:r>
      <w:r w:rsidRPr="00A502E2">
        <w:rPr>
          <w:sz w:val="28"/>
          <w:szCs w:val="28"/>
        </w:rPr>
        <w:t xml:space="preserve"> века: Метод. пособие - М.,2001</w:t>
      </w:r>
    </w:p>
    <w:p w:rsidR="00672640" w:rsidRPr="00A502E2" w:rsidRDefault="00672640" w:rsidP="00B17129">
      <w:pPr>
        <w:ind w:left="709" w:hanging="567"/>
        <w:rPr>
          <w:sz w:val="28"/>
          <w:szCs w:val="28"/>
        </w:rPr>
      </w:pPr>
      <w:r w:rsidRPr="00A502E2">
        <w:rPr>
          <w:sz w:val="28"/>
          <w:szCs w:val="28"/>
        </w:rPr>
        <w:t xml:space="preserve">Несмелова М.Л. Конспекты уроков по истории средних веков,6-7 кл.: Метод. пособие .-М.,2001 </w:t>
      </w:r>
    </w:p>
    <w:p w:rsidR="00672640" w:rsidRPr="00A502E2" w:rsidRDefault="00672640" w:rsidP="00B17129">
      <w:pPr>
        <w:ind w:left="709" w:hanging="567"/>
        <w:rPr>
          <w:sz w:val="28"/>
          <w:szCs w:val="28"/>
        </w:rPr>
      </w:pPr>
      <w:r w:rsidRPr="00A502E2">
        <w:rPr>
          <w:sz w:val="28"/>
          <w:szCs w:val="28"/>
        </w:rPr>
        <w:t xml:space="preserve">Родная старина: Отечественная история в рассказах и картинах с </w:t>
      </w:r>
      <w:r w:rsidRPr="00A502E2">
        <w:rPr>
          <w:sz w:val="28"/>
          <w:szCs w:val="28"/>
          <w:lang w:val="en-US"/>
        </w:rPr>
        <w:t>IX</w:t>
      </w:r>
      <w:r w:rsidRPr="00A502E2">
        <w:rPr>
          <w:sz w:val="28"/>
          <w:szCs w:val="28"/>
        </w:rPr>
        <w:t xml:space="preserve"> по </w:t>
      </w:r>
      <w:r w:rsidRPr="00A502E2">
        <w:rPr>
          <w:sz w:val="28"/>
          <w:szCs w:val="28"/>
          <w:lang w:val="en-US"/>
        </w:rPr>
        <w:t>XVII</w:t>
      </w:r>
      <w:r w:rsidR="00CC5E47">
        <w:rPr>
          <w:sz w:val="28"/>
          <w:szCs w:val="28"/>
        </w:rPr>
        <w:t xml:space="preserve"> века/ Сост. В. Д. </w:t>
      </w:r>
      <w:r w:rsidRPr="00A502E2">
        <w:rPr>
          <w:sz w:val="28"/>
          <w:szCs w:val="28"/>
        </w:rPr>
        <w:t>Сиповский М.,1992</w:t>
      </w:r>
    </w:p>
    <w:p w:rsidR="00672640" w:rsidRPr="00A502E2" w:rsidRDefault="00672640" w:rsidP="00B17129">
      <w:pPr>
        <w:ind w:left="709" w:hanging="567"/>
        <w:rPr>
          <w:sz w:val="28"/>
          <w:szCs w:val="28"/>
        </w:rPr>
      </w:pPr>
      <w:r w:rsidRPr="00A502E2">
        <w:rPr>
          <w:sz w:val="28"/>
          <w:szCs w:val="28"/>
        </w:rPr>
        <w:t xml:space="preserve"> Перхавко В.Б. и др. Князья и княгини Русской земли IX-XVI вв.-М., 2000 </w:t>
      </w:r>
      <w:r w:rsidR="00CC5E47">
        <w:rPr>
          <w:sz w:val="28"/>
          <w:szCs w:val="28"/>
        </w:rPr>
        <w:t xml:space="preserve">    </w:t>
      </w:r>
      <w:r w:rsidRPr="00A502E2">
        <w:rPr>
          <w:sz w:val="28"/>
          <w:szCs w:val="28"/>
        </w:rPr>
        <w:t xml:space="preserve">Сорокина Е.Н. Поурочные разработки по истории России с древнейших времен до конца </w:t>
      </w:r>
      <w:r w:rsidRPr="00A502E2">
        <w:rPr>
          <w:sz w:val="28"/>
          <w:szCs w:val="28"/>
          <w:lang w:val="en-US"/>
        </w:rPr>
        <w:t>XVI</w:t>
      </w:r>
      <w:r w:rsidRPr="00A502E2">
        <w:rPr>
          <w:sz w:val="28"/>
          <w:szCs w:val="28"/>
        </w:rPr>
        <w:t xml:space="preserve"> века.- М.,2014</w:t>
      </w:r>
    </w:p>
    <w:p w:rsidR="00672640" w:rsidRPr="00A502E2" w:rsidRDefault="00672640" w:rsidP="00B17129">
      <w:pPr>
        <w:ind w:left="709" w:hanging="567"/>
        <w:rPr>
          <w:sz w:val="28"/>
          <w:szCs w:val="28"/>
        </w:rPr>
      </w:pPr>
      <w:r w:rsidRPr="00A502E2">
        <w:rPr>
          <w:sz w:val="28"/>
          <w:szCs w:val="28"/>
        </w:rPr>
        <w:t>Хрестоматия по истории России: В 4-х томах, т. 1, 2 / Сост. И.В. Бабич и др.-М., 1994, 1995</w:t>
      </w:r>
    </w:p>
    <w:p w:rsidR="00672640" w:rsidRPr="00A502E2" w:rsidRDefault="00672640" w:rsidP="00B17129">
      <w:pPr>
        <w:spacing w:line="276" w:lineRule="auto"/>
        <w:ind w:left="709" w:hanging="567"/>
        <w:rPr>
          <w:b/>
          <w:color w:val="000000"/>
          <w:spacing w:val="5"/>
          <w:sz w:val="28"/>
          <w:szCs w:val="28"/>
        </w:rPr>
      </w:pPr>
      <w:r w:rsidRPr="00A502E2">
        <w:rPr>
          <w:color w:val="000000"/>
          <w:spacing w:val="5"/>
          <w:sz w:val="28"/>
          <w:szCs w:val="28"/>
        </w:rPr>
        <w:t xml:space="preserve"> </w:t>
      </w:r>
      <w:r w:rsidRPr="00A502E2">
        <w:rPr>
          <w:sz w:val="28"/>
          <w:szCs w:val="28"/>
        </w:rPr>
        <w:t>Энциклопедия для детей, т.7, ч 1,2. Искусство/ Гл. ред. М.Д. Аксёнов.-М.,1997</w:t>
      </w:r>
    </w:p>
    <w:p w:rsidR="00672640" w:rsidRPr="00A502E2" w:rsidRDefault="00672640" w:rsidP="00B17129">
      <w:pPr>
        <w:ind w:left="709" w:hanging="567"/>
        <w:rPr>
          <w:sz w:val="28"/>
          <w:szCs w:val="28"/>
        </w:rPr>
      </w:pPr>
      <w:r w:rsidRPr="00A502E2">
        <w:rPr>
          <w:sz w:val="28"/>
          <w:szCs w:val="28"/>
        </w:rPr>
        <w:t>Энциклопедия для детей. т. 5, ч. 2 История России. От дворцовых переворотов до эпохи Великих реформ. -М., 1997</w:t>
      </w:r>
    </w:p>
    <w:p w:rsidR="00672640" w:rsidRPr="00A502E2" w:rsidRDefault="00672640" w:rsidP="00B17129">
      <w:pPr>
        <w:ind w:left="709" w:hanging="567"/>
        <w:rPr>
          <w:sz w:val="28"/>
          <w:szCs w:val="28"/>
        </w:rPr>
      </w:pPr>
      <w:r w:rsidRPr="00A502E2">
        <w:rPr>
          <w:sz w:val="28"/>
          <w:szCs w:val="28"/>
        </w:rPr>
        <w:t>Энциклопедия для детей, т. 1.Всемирная история/ Сост. С.Т. Исмаилова. -М., 1994</w:t>
      </w:r>
    </w:p>
    <w:p w:rsidR="00672640" w:rsidRPr="00A502E2" w:rsidRDefault="00672640" w:rsidP="00B17129">
      <w:pPr>
        <w:ind w:left="709" w:hanging="567"/>
        <w:rPr>
          <w:sz w:val="28"/>
          <w:szCs w:val="28"/>
        </w:rPr>
      </w:pPr>
      <w:r w:rsidRPr="00A502E2">
        <w:rPr>
          <w:sz w:val="28"/>
          <w:szCs w:val="28"/>
        </w:rPr>
        <w:t>Энциклопедия для детей, т. 5 ч. 1.История России и её ближайших соседей/ Сост. С.Т. Исмаилова. -М., 1995</w:t>
      </w:r>
    </w:p>
    <w:p w:rsidR="00672640" w:rsidRPr="00A502E2" w:rsidRDefault="00672640" w:rsidP="00B17129">
      <w:pPr>
        <w:ind w:left="709" w:hanging="567"/>
        <w:rPr>
          <w:b/>
          <w:sz w:val="28"/>
          <w:szCs w:val="28"/>
        </w:rPr>
      </w:pPr>
    </w:p>
    <w:p w:rsidR="00672640" w:rsidRPr="00A502E2" w:rsidRDefault="00672640" w:rsidP="00B17129">
      <w:pPr>
        <w:ind w:left="709" w:hanging="567"/>
        <w:rPr>
          <w:sz w:val="28"/>
          <w:szCs w:val="28"/>
          <w:lang w:bidi="he-IL"/>
        </w:rPr>
      </w:pPr>
      <w:r w:rsidRPr="00A502E2">
        <w:rPr>
          <w:b/>
          <w:i/>
          <w:color w:val="323232"/>
          <w:spacing w:val="-8"/>
          <w:sz w:val="28"/>
          <w:szCs w:val="28"/>
          <w:shd w:val="clear" w:color="auto" w:fill="FFFFFF"/>
        </w:rPr>
        <w:t>Цифровые образовательные ресурсы</w:t>
      </w:r>
      <w:r w:rsidRPr="00A502E2">
        <w:rPr>
          <w:sz w:val="28"/>
          <w:szCs w:val="28"/>
          <w:lang w:bidi="he-IL"/>
        </w:rPr>
        <w:t xml:space="preserve"> </w:t>
      </w:r>
    </w:p>
    <w:p w:rsidR="00672640" w:rsidRPr="00A502E2" w:rsidRDefault="00672640" w:rsidP="00B17129">
      <w:pPr>
        <w:spacing w:line="276" w:lineRule="auto"/>
        <w:ind w:left="709" w:hanging="567"/>
        <w:rPr>
          <w:sz w:val="28"/>
          <w:szCs w:val="28"/>
          <w:lang w:bidi="he-IL"/>
        </w:rPr>
      </w:pPr>
      <w:r w:rsidRPr="00A502E2">
        <w:rPr>
          <w:sz w:val="28"/>
          <w:szCs w:val="28"/>
          <w:lang w:bidi="he-IL"/>
        </w:rPr>
        <w:t xml:space="preserve">Военно-исторический портал Античности и Средних веков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xlegio</w:t>
      </w:r>
      <w:r w:rsidRPr="00A502E2">
        <w:rPr>
          <w:sz w:val="28"/>
          <w:szCs w:val="28"/>
          <w:lang w:bidi="he-IL"/>
        </w:rPr>
        <w:t>/</w:t>
      </w:r>
      <w:r w:rsidRPr="00A502E2">
        <w:rPr>
          <w:sz w:val="28"/>
          <w:szCs w:val="28"/>
          <w:lang w:val="en-US" w:bidi="he-IL"/>
        </w:rPr>
        <w:t>ru</w:t>
      </w:r>
      <w:r w:rsidRPr="00A502E2">
        <w:rPr>
          <w:sz w:val="28"/>
          <w:szCs w:val="28"/>
          <w:lang w:bidi="he-IL"/>
        </w:rPr>
        <w:t xml:space="preserve">                Государственный исторический музей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shm</w:t>
      </w:r>
      <w:r w:rsidRPr="00A502E2">
        <w:rPr>
          <w:sz w:val="28"/>
          <w:szCs w:val="28"/>
          <w:lang w:bidi="he-IL"/>
        </w:rPr>
        <w:t>.</w:t>
      </w:r>
      <w:r w:rsidRPr="00A502E2">
        <w:rPr>
          <w:sz w:val="28"/>
          <w:szCs w:val="28"/>
          <w:lang w:val="en-US" w:bidi="he-IL"/>
        </w:rPr>
        <w:t>ru</w:t>
      </w:r>
      <w:r w:rsidRPr="00A502E2">
        <w:rPr>
          <w:sz w:val="28"/>
          <w:szCs w:val="28"/>
          <w:lang w:bidi="he-IL"/>
        </w:rPr>
        <w:t>/</w:t>
      </w:r>
      <w:r w:rsidRPr="00A502E2">
        <w:rPr>
          <w:sz w:val="28"/>
          <w:szCs w:val="28"/>
          <w:lang w:val="en-US" w:bidi="he-IL"/>
        </w:rPr>
        <w:t>zal</w:t>
      </w:r>
      <w:r w:rsidRPr="00A502E2">
        <w:rPr>
          <w:sz w:val="28"/>
          <w:szCs w:val="28"/>
          <w:lang w:bidi="he-IL"/>
        </w:rPr>
        <w:t>1/</w:t>
      </w:r>
      <w:r w:rsidRPr="00A502E2">
        <w:rPr>
          <w:sz w:val="28"/>
          <w:szCs w:val="28"/>
          <w:lang w:val="en-US" w:bidi="he-IL"/>
        </w:rPr>
        <w:t>html</w:t>
      </w:r>
    </w:p>
    <w:p w:rsidR="00672640" w:rsidRPr="00A502E2" w:rsidRDefault="00672640" w:rsidP="00B17129">
      <w:pPr>
        <w:spacing w:line="276" w:lineRule="auto"/>
        <w:ind w:left="709" w:hanging="567"/>
        <w:rPr>
          <w:sz w:val="28"/>
          <w:szCs w:val="28"/>
          <w:lang w:bidi="he-IL"/>
        </w:rPr>
      </w:pPr>
      <w:r w:rsidRPr="00A502E2">
        <w:rPr>
          <w:sz w:val="28"/>
          <w:szCs w:val="28"/>
          <w:lang w:bidi="he-IL"/>
        </w:rPr>
        <w:t xml:space="preserve">Государственный музей изобразительных искусств имени А.С. Пушкина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museum</w:t>
      </w:r>
      <w:r w:rsidRPr="00A502E2">
        <w:rPr>
          <w:sz w:val="28"/>
          <w:szCs w:val="28"/>
          <w:lang w:bidi="he-IL"/>
        </w:rPr>
        <w:t>.</w:t>
      </w:r>
      <w:r w:rsidRPr="00A502E2">
        <w:rPr>
          <w:sz w:val="28"/>
          <w:szCs w:val="28"/>
          <w:lang w:val="en-US" w:bidi="he-IL"/>
        </w:rPr>
        <w:t>ru</w:t>
      </w:r>
      <w:r w:rsidRPr="00A502E2">
        <w:rPr>
          <w:sz w:val="28"/>
          <w:szCs w:val="28"/>
          <w:lang w:bidi="he-IL"/>
        </w:rPr>
        <w:t>/</w:t>
      </w:r>
      <w:r w:rsidRPr="00A502E2">
        <w:rPr>
          <w:sz w:val="28"/>
          <w:szCs w:val="28"/>
          <w:lang w:val="en-US" w:bidi="he-IL"/>
        </w:rPr>
        <w:t>gmii</w:t>
      </w:r>
      <w:r w:rsidRPr="00A502E2">
        <w:rPr>
          <w:sz w:val="28"/>
          <w:szCs w:val="28"/>
          <w:lang w:bidi="he-IL"/>
        </w:rPr>
        <w:t>/</w:t>
      </w:r>
      <w:r w:rsidRPr="00A502E2">
        <w:rPr>
          <w:sz w:val="28"/>
          <w:szCs w:val="28"/>
          <w:lang w:val="en-US" w:bidi="he-IL"/>
        </w:rPr>
        <w:t>defrus</w:t>
      </w:r>
      <w:r w:rsidRPr="00A502E2">
        <w:rPr>
          <w:sz w:val="28"/>
          <w:szCs w:val="28"/>
          <w:lang w:bidi="he-IL"/>
        </w:rPr>
        <w:t>/</w:t>
      </w:r>
      <w:r w:rsidRPr="00A502E2">
        <w:rPr>
          <w:sz w:val="28"/>
          <w:szCs w:val="28"/>
          <w:lang w:val="en-US" w:bidi="he-IL"/>
        </w:rPr>
        <w:t>htm</w:t>
      </w:r>
    </w:p>
    <w:p w:rsidR="00672640" w:rsidRPr="00A502E2" w:rsidRDefault="00672640" w:rsidP="00B17129">
      <w:pPr>
        <w:pStyle w:val="a4"/>
        <w:spacing w:line="276" w:lineRule="auto"/>
        <w:ind w:left="709" w:hanging="567"/>
        <w:rPr>
          <w:sz w:val="28"/>
          <w:szCs w:val="28"/>
          <w:lang w:bidi="he-IL"/>
        </w:rPr>
      </w:pPr>
      <w:r w:rsidRPr="00A502E2">
        <w:rPr>
          <w:sz w:val="28"/>
          <w:szCs w:val="28"/>
          <w:lang w:bidi="he-IL"/>
        </w:rPr>
        <w:t xml:space="preserve">Кунсткамера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kunstkamera</w:t>
      </w:r>
      <w:r w:rsidRPr="00A502E2">
        <w:rPr>
          <w:sz w:val="28"/>
          <w:szCs w:val="28"/>
          <w:lang w:bidi="he-IL"/>
        </w:rPr>
        <w:t>/</w:t>
      </w:r>
      <w:r w:rsidRPr="00A502E2">
        <w:rPr>
          <w:sz w:val="28"/>
          <w:szCs w:val="28"/>
          <w:lang w:val="en-US" w:bidi="he-IL"/>
        </w:rPr>
        <w:t>ru</w:t>
      </w:r>
      <w:r w:rsidRPr="00A502E2">
        <w:rPr>
          <w:sz w:val="28"/>
          <w:szCs w:val="28"/>
          <w:lang w:bidi="he-IL"/>
        </w:rPr>
        <w:t xml:space="preserve"> (энциклопедия «Страны. Народы. Культуры.», </w:t>
      </w:r>
    </w:p>
    <w:p w:rsidR="00672640" w:rsidRPr="00A502E2" w:rsidRDefault="00672640" w:rsidP="00B17129">
      <w:pPr>
        <w:spacing w:line="276" w:lineRule="auto"/>
        <w:ind w:left="709" w:hanging="567"/>
        <w:rPr>
          <w:sz w:val="28"/>
          <w:szCs w:val="28"/>
          <w:lang w:bidi="he-IL"/>
        </w:rPr>
      </w:pPr>
      <w:r w:rsidRPr="00A502E2">
        <w:rPr>
          <w:sz w:val="28"/>
          <w:szCs w:val="28"/>
          <w:lang w:bidi="he-IL"/>
        </w:rPr>
        <w:t xml:space="preserve">Музей Эрмитаж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hermitagemuseum</w:t>
      </w:r>
      <w:r w:rsidRPr="00A502E2">
        <w:rPr>
          <w:sz w:val="28"/>
          <w:szCs w:val="28"/>
          <w:lang w:bidi="he-IL"/>
        </w:rPr>
        <w:t>/</w:t>
      </w:r>
      <w:r w:rsidRPr="00A502E2">
        <w:rPr>
          <w:sz w:val="28"/>
          <w:szCs w:val="28"/>
          <w:lang w:val="en-US" w:bidi="he-IL"/>
        </w:rPr>
        <w:t>org</w:t>
      </w:r>
      <w:r w:rsidRPr="00A502E2">
        <w:rPr>
          <w:sz w:val="28"/>
          <w:szCs w:val="28"/>
          <w:lang w:bidi="he-IL"/>
        </w:rPr>
        <w:t xml:space="preserve"> </w:t>
      </w:r>
    </w:p>
    <w:p w:rsidR="00672640" w:rsidRPr="00A502E2" w:rsidRDefault="00672640" w:rsidP="00B17129">
      <w:pPr>
        <w:spacing w:line="276" w:lineRule="auto"/>
        <w:ind w:left="709" w:hanging="567"/>
        <w:rPr>
          <w:sz w:val="28"/>
          <w:szCs w:val="28"/>
          <w:lang w:bidi="he-IL"/>
        </w:rPr>
      </w:pPr>
      <w:r w:rsidRPr="00A502E2">
        <w:rPr>
          <w:sz w:val="28"/>
          <w:szCs w:val="28"/>
          <w:lang w:bidi="he-IL"/>
        </w:rPr>
        <w:t xml:space="preserve">Энциклопедия искусств – </w:t>
      </w:r>
      <w:r w:rsidRPr="00A502E2">
        <w:rPr>
          <w:sz w:val="28"/>
          <w:szCs w:val="28"/>
          <w:lang w:val="en-US" w:bidi="he-IL"/>
        </w:rPr>
        <w:t>http</w:t>
      </w:r>
      <w:r w:rsidRPr="00A502E2">
        <w:rPr>
          <w:sz w:val="28"/>
          <w:szCs w:val="28"/>
          <w:lang w:bidi="he-IL"/>
        </w:rPr>
        <w:t xml:space="preserve">.// </w:t>
      </w:r>
      <w:r w:rsidRPr="00A502E2">
        <w:rPr>
          <w:sz w:val="28"/>
          <w:szCs w:val="28"/>
          <w:lang w:val="en-US" w:bidi="he-IL"/>
        </w:rPr>
        <w:t>www</w:t>
      </w:r>
      <w:r w:rsidRPr="00A502E2">
        <w:rPr>
          <w:sz w:val="28"/>
          <w:szCs w:val="28"/>
          <w:lang w:bidi="he-IL"/>
        </w:rPr>
        <w:t>/</w:t>
      </w:r>
      <w:r w:rsidRPr="00A502E2">
        <w:rPr>
          <w:sz w:val="28"/>
          <w:szCs w:val="28"/>
          <w:lang w:val="en-US" w:bidi="he-IL"/>
        </w:rPr>
        <w:t>artprojekt</w:t>
      </w:r>
      <w:r w:rsidRPr="00A502E2">
        <w:rPr>
          <w:sz w:val="28"/>
          <w:szCs w:val="28"/>
          <w:lang w:bidi="he-IL"/>
        </w:rPr>
        <w:t>.</w:t>
      </w:r>
      <w:r w:rsidRPr="00A502E2">
        <w:rPr>
          <w:sz w:val="28"/>
          <w:szCs w:val="28"/>
          <w:lang w:val="en-US" w:bidi="he-IL"/>
        </w:rPr>
        <w:t>ru</w:t>
      </w:r>
      <w:r w:rsidRPr="00A502E2">
        <w:rPr>
          <w:sz w:val="28"/>
          <w:szCs w:val="28"/>
          <w:lang w:bidi="he-IL"/>
        </w:rPr>
        <w:t>/</w:t>
      </w:r>
      <w:r w:rsidRPr="00A502E2">
        <w:rPr>
          <w:sz w:val="28"/>
          <w:szCs w:val="28"/>
          <w:lang w:val="en-US" w:bidi="he-IL"/>
        </w:rPr>
        <w:t>Menu</w:t>
      </w:r>
      <w:r w:rsidRPr="00A502E2">
        <w:rPr>
          <w:sz w:val="28"/>
          <w:szCs w:val="28"/>
          <w:lang w:bidi="he-IL"/>
        </w:rPr>
        <w:t>.</w:t>
      </w:r>
      <w:r w:rsidRPr="00A502E2">
        <w:rPr>
          <w:sz w:val="28"/>
          <w:szCs w:val="28"/>
          <w:lang w:val="en-US" w:bidi="he-IL"/>
        </w:rPr>
        <w:t>html</w:t>
      </w:r>
    </w:p>
    <w:p w:rsidR="00672640" w:rsidRPr="00A502E2" w:rsidRDefault="00672640" w:rsidP="00B17129">
      <w:pPr>
        <w:spacing w:line="276" w:lineRule="auto"/>
        <w:ind w:left="709" w:hanging="567"/>
        <w:rPr>
          <w:sz w:val="28"/>
          <w:szCs w:val="28"/>
          <w:lang w:bidi="he-IL"/>
        </w:rPr>
      </w:pPr>
      <w:r w:rsidRPr="00A502E2">
        <w:rPr>
          <w:sz w:val="28"/>
          <w:szCs w:val="28"/>
          <w:lang w:bidi="he-IL"/>
        </w:rPr>
        <w:t xml:space="preserve">Энциклопедия «Кругосвет» -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krugosvet</w:t>
      </w:r>
      <w:r w:rsidRPr="00A502E2">
        <w:rPr>
          <w:sz w:val="28"/>
          <w:szCs w:val="28"/>
          <w:lang w:bidi="he-IL"/>
        </w:rPr>
        <w:t>.</w:t>
      </w:r>
      <w:r w:rsidRPr="00A502E2">
        <w:rPr>
          <w:sz w:val="28"/>
          <w:szCs w:val="28"/>
          <w:lang w:val="en-US" w:bidi="he-IL"/>
        </w:rPr>
        <w:t>ru</w:t>
      </w:r>
      <w:r w:rsidRPr="00A502E2">
        <w:rPr>
          <w:sz w:val="28"/>
          <w:szCs w:val="28"/>
          <w:lang w:bidi="he-IL"/>
        </w:rPr>
        <w:t xml:space="preserve"> (история и общество, путешествия и география, искусство и культура, наука и техника, здоровье и спорт)</w:t>
      </w:r>
    </w:p>
    <w:p w:rsidR="00672640" w:rsidRPr="00A502E2" w:rsidRDefault="00672640" w:rsidP="00B17129">
      <w:pPr>
        <w:spacing w:line="276" w:lineRule="auto"/>
        <w:ind w:left="709" w:hanging="567"/>
        <w:rPr>
          <w:color w:val="000000"/>
          <w:spacing w:val="-5"/>
          <w:sz w:val="28"/>
          <w:szCs w:val="28"/>
          <w:shd w:val="clear" w:color="auto" w:fill="FFFFFF"/>
        </w:rPr>
      </w:pPr>
      <w:r w:rsidRPr="00A502E2">
        <w:rPr>
          <w:color w:val="000000"/>
          <w:spacing w:val="-5"/>
          <w:sz w:val="28"/>
          <w:szCs w:val="28"/>
          <w:shd w:val="clear" w:color="auto" w:fill="FFFFFF"/>
        </w:rPr>
        <w:t>Мультимедийные обучающие программы и электронные учебники по Всеобщей истории:</w:t>
      </w:r>
    </w:p>
    <w:p w:rsidR="00672640" w:rsidRPr="00A502E2" w:rsidRDefault="00672640" w:rsidP="00B17129">
      <w:pPr>
        <w:widowControl/>
        <w:autoSpaceDE/>
        <w:adjustRightInd/>
        <w:spacing w:line="276" w:lineRule="auto"/>
        <w:ind w:left="709" w:hanging="567"/>
        <w:rPr>
          <w:color w:val="000000"/>
          <w:spacing w:val="-6"/>
          <w:sz w:val="28"/>
          <w:szCs w:val="28"/>
          <w:shd w:val="clear" w:color="auto" w:fill="FFFFFF"/>
        </w:rPr>
      </w:pPr>
      <w:r w:rsidRPr="00A502E2">
        <w:rPr>
          <w:color w:val="000000"/>
          <w:sz w:val="28"/>
          <w:szCs w:val="28"/>
          <w:shd w:val="clear" w:color="auto" w:fill="FFFFFF"/>
        </w:rPr>
        <w:t>У</w:t>
      </w:r>
      <w:r w:rsidRPr="00A502E2">
        <w:rPr>
          <w:color w:val="000000"/>
          <w:spacing w:val="-6"/>
          <w:sz w:val="28"/>
          <w:szCs w:val="28"/>
          <w:shd w:val="clear" w:color="auto" w:fill="FFFFFF"/>
        </w:rPr>
        <w:t>роки всемирной истории Кирилла и Мефодия (СD);</w:t>
      </w:r>
    </w:p>
    <w:p w:rsidR="00672640" w:rsidRPr="00A502E2" w:rsidRDefault="00672640" w:rsidP="00B17129">
      <w:pPr>
        <w:pStyle w:val="a4"/>
        <w:widowControl/>
        <w:autoSpaceDE/>
        <w:adjustRightInd/>
        <w:spacing w:line="276" w:lineRule="auto"/>
        <w:ind w:left="709" w:hanging="567"/>
        <w:rPr>
          <w:color w:val="323232"/>
          <w:sz w:val="28"/>
          <w:szCs w:val="28"/>
          <w:shd w:val="clear" w:color="auto" w:fill="FFFFFF"/>
        </w:rPr>
      </w:pPr>
      <w:r w:rsidRPr="00A502E2">
        <w:rPr>
          <w:color w:val="323232"/>
          <w:spacing w:val="-6"/>
          <w:sz w:val="28"/>
          <w:szCs w:val="28"/>
          <w:shd w:val="clear" w:color="auto" w:fill="FFFFFF"/>
        </w:rPr>
        <w:t>Видеофильмы по «Всеобщей истории» (DVD);</w:t>
      </w:r>
    </w:p>
    <w:p w:rsidR="0068188B" w:rsidRDefault="00672640" w:rsidP="00B17129">
      <w:pPr>
        <w:spacing w:line="276" w:lineRule="auto"/>
        <w:ind w:left="709" w:hanging="567"/>
        <w:rPr>
          <w:color w:val="000000"/>
          <w:spacing w:val="-6"/>
          <w:sz w:val="28"/>
          <w:szCs w:val="28"/>
          <w:shd w:val="clear" w:color="auto" w:fill="FFFFFF"/>
        </w:rPr>
      </w:pPr>
      <w:r w:rsidRPr="00A502E2">
        <w:rPr>
          <w:color w:val="000000"/>
          <w:spacing w:val="-6"/>
          <w:sz w:val="28"/>
          <w:szCs w:val="28"/>
          <w:shd w:val="clear" w:color="auto" w:fill="FFFFFF"/>
        </w:rPr>
        <w:t>Электронная энциклопедия Кирилла и Мефодия (СD</w:t>
      </w:r>
    </w:p>
    <w:p w:rsidR="00672640" w:rsidRPr="0068188B" w:rsidRDefault="00E212CD" w:rsidP="00B17129">
      <w:pPr>
        <w:spacing w:line="276" w:lineRule="auto"/>
        <w:ind w:left="709" w:hanging="567"/>
        <w:rPr>
          <w:color w:val="000000"/>
          <w:spacing w:val="-6"/>
          <w:sz w:val="28"/>
          <w:szCs w:val="28"/>
          <w:shd w:val="clear" w:color="auto" w:fill="FFFFFF"/>
        </w:rPr>
      </w:pPr>
      <w:r w:rsidRPr="00A502E2">
        <w:rPr>
          <w:b/>
          <w:i/>
          <w:sz w:val="28"/>
          <w:szCs w:val="28"/>
        </w:rPr>
        <w:t xml:space="preserve"> </w:t>
      </w:r>
      <w:r w:rsidR="00672640" w:rsidRPr="00A502E2">
        <w:rPr>
          <w:b/>
          <w:i/>
          <w:sz w:val="28"/>
          <w:szCs w:val="28"/>
        </w:rPr>
        <w:t>Материально-техническое обеспечение</w:t>
      </w:r>
    </w:p>
    <w:p w:rsidR="00672640" w:rsidRPr="00A502E2" w:rsidRDefault="00672640" w:rsidP="00B17129">
      <w:pPr>
        <w:spacing w:line="276" w:lineRule="auto"/>
        <w:ind w:left="709" w:hanging="567"/>
        <w:rPr>
          <w:b/>
          <w:i/>
          <w:sz w:val="28"/>
          <w:szCs w:val="28"/>
        </w:rPr>
      </w:pPr>
      <w:r w:rsidRPr="00A502E2">
        <w:rPr>
          <w:b/>
          <w:i/>
          <w:sz w:val="28"/>
          <w:szCs w:val="28"/>
        </w:rPr>
        <w:t xml:space="preserve">                     Библиотечный фонд</w:t>
      </w:r>
    </w:p>
    <w:p w:rsidR="00672640" w:rsidRPr="00A502E2" w:rsidRDefault="00672640" w:rsidP="00B17129">
      <w:pPr>
        <w:pStyle w:val="a4"/>
        <w:numPr>
          <w:ilvl w:val="0"/>
          <w:numId w:val="13"/>
        </w:numPr>
        <w:spacing w:line="276" w:lineRule="auto"/>
        <w:ind w:left="709" w:hanging="567"/>
        <w:rPr>
          <w:sz w:val="28"/>
          <w:szCs w:val="28"/>
          <w:lang w:bidi="he-IL"/>
        </w:rPr>
      </w:pPr>
      <w:r w:rsidRPr="00A502E2">
        <w:rPr>
          <w:sz w:val="28"/>
          <w:szCs w:val="28"/>
          <w:lang w:bidi="he-IL"/>
        </w:rPr>
        <w:t xml:space="preserve">Библиотека Гумер-история </w:t>
      </w:r>
      <w:r w:rsidRPr="00A502E2">
        <w:rPr>
          <w:sz w:val="28"/>
          <w:szCs w:val="28"/>
          <w:lang w:val="en-US" w:bidi="he-IL"/>
        </w:rPr>
        <w:t>http</w:t>
      </w:r>
      <w:r w:rsidRPr="00A502E2">
        <w:rPr>
          <w:sz w:val="28"/>
          <w:szCs w:val="28"/>
          <w:lang w:bidi="he-IL"/>
        </w:rPr>
        <w:t>://</w:t>
      </w:r>
      <w:r w:rsidRPr="00A502E2">
        <w:rPr>
          <w:sz w:val="28"/>
          <w:szCs w:val="28"/>
          <w:lang w:val="en-US" w:bidi="he-IL"/>
        </w:rPr>
        <w:t>www</w:t>
      </w:r>
      <w:r w:rsidRPr="00A502E2">
        <w:rPr>
          <w:sz w:val="28"/>
          <w:szCs w:val="28"/>
          <w:lang w:bidi="he-IL"/>
        </w:rPr>
        <w:t>.</w:t>
      </w:r>
      <w:r w:rsidRPr="00A502E2">
        <w:rPr>
          <w:sz w:val="28"/>
          <w:szCs w:val="28"/>
          <w:lang w:val="en-US" w:bidi="he-IL"/>
        </w:rPr>
        <w:t>gumer</w:t>
      </w:r>
      <w:r w:rsidRPr="00A502E2">
        <w:rPr>
          <w:sz w:val="28"/>
          <w:szCs w:val="28"/>
          <w:lang w:bidi="he-IL"/>
        </w:rPr>
        <w:t>.</w:t>
      </w:r>
      <w:r w:rsidRPr="00A502E2">
        <w:rPr>
          <w:sz w:val="28"/>
          <w:szCs w:val="28"/>
          <w:lang w:val="en-US" w:bidi="he-IL"/>
        </w:rPr>
        <w:t>info</w:t>
      </w:r>
      <w:r w:rsidRPr="00A502E2">
        <w:rPr>
          <w:sz w:val="28"/>
          <w:szCs w:val="28"/>
          <w:lang w:bidi="he-IL"/>
        </w:rPr>
        <w:t>/</w:t>
      </w:r>
      <w:r w:rsidRPr="00A502E2">
        <w:rPr>
          <w:sz w:val="28"/>
          <w:szCs w:val="28"/>
          <w:lang w:val="en-US" w:bidi="he-IL"/>
        </w:rPr>
        <w:t>bibliotek</w:t>
      </w:r>
      <w:r w:rsidRPr="00A502E2">
        <w:rPr>
          <w:sz w:val="28"/>
          <w:szCs w:val="28"/>
          <w:lang w:bidi="he-IL"/>
        </w:rPr>
        <w:t>_</w:t>
      </w:r>
      <w:r w:rsidRPr="00A502E2">
        <w:rPr>
          <w:sz w:val="28"/>
          <w:szCs w:val="28"/>
          <w:lang w:val="en-US" w:bidi="he-IL"/>
        </w:rPr>
        <w:t>Buks</w:t>
      </w:r>
      <w:r w:rsidRPr="00A502E2">
        <w:rPr>
          <w:sz w:val="28"/>
          <w:szCs w:val="28"/>
          <w:lang w:bidi="he-IL"/>
        </w:rPr>
        <w:t>/</w:t>
      </w:r>
      <w:r w:rsidRPr="00A502E2">
        <w:rPr>
          <w:sz w:val="28"/>
          <w:szCs w:val="28"/>
          <w:lang w:val="en-US" w:bidi="he-IL"/>
        </w:rPr>
        <w:t>History</w:t>
      </w:r>
      <w:r w:rsidRPr="00A502E2">
        <w:rPr>
          <w:sz w:val="28"/>
          <w:szCs w:val="28"/>
          <w:lang w:bidi="he-IL"/>
        </w:rPr>
        <w:t>/</w:t>
      </w:r>
      <w:r w:rsidRPr="00A502E2">
        <w:rPr>
          <w:sz w:val="28"/>
          <w:szCs w:val="28"/>
          <w:lang w:val="en-US" w:bidi="he-IL"/>
        </w:rPr>
        <w:t>History</w:t>
      </w:r>
      <w:r w:rsidRPr="00A502E2">
        <w:rPr>
          <w:sz w:val="28"/>
          <w:szCs w:val="28"/>
          <w:lang w:bidi="he-IL"/>
        </w:rPr>
        <w:t>_</w:t>
      </w:r>
      <w:r w:rsidRPr="00A502E2">
        <w:rPr>
          <w:sz w:val="28"/>
          <w:szCs w:val="28"/>
          <w:lang w:val="en-US" w:bidi="he-IL"/>
        </w:rPr>
        <w:t>Russia</w:t>
      </w:r>
      <w:r w:rsidRPr="00A502E2">
        <w:rPr>
          <w:sz w:val="28"/>
          <w:szCs w:val="28"/>
          <w:lang w:bidi="he-IL"/>
        </w:rPr>
        <w:t>.</w:t>
      </w:r>
      <w:r w:rsidRPr="00A502E2">
        <w:rPr>
          <w:sz w:val="28"/>
          <w:szCs w:val="28"/>
          <w:lang w:val="en-US" w:bidi="he-IL"/>
        </w:rPr>
        <w:t>php</w:t>
      </w:r>
    </w:p>
    <w:p w:rsidR="00672640" w:rsidRPr="00A502E2" w:rsidRDefault="00672640" w:rsidP="00B17129">
      <w:pPr>
        <w:pStyle w:val="a4"/>
        <w:numPr>
          <w:ilvl w:val="0"/>
          <w:numId w:val="13"/>
        </w:numPr>
        <w:spacing w:line="276" w:lineRule="auto"/>
        <w:ind w:left="709" w:hanging="567"/>
        <w:rPr>
          <w:sz w:val="28"/>
          <w:szCs w:val="28"/>
          <w:lang w:bidi="he-IL"/>
        </w:rPr>
      </w:pPr>
      <w:r w:rsidRPr="00A502E2">
        <w:rPr>
          <w:sz w:val="28"/>
          <w:szCs w:val="28"/>
          <w:lang w:bidi="he-IL"/>
        </w:rPr>
        <w:t xml:space="preserve"> Библиотека по истории-http://historic.ru/books</w:t>
      </w:r>
    </w:p>
    <w:p w:rsidR="00672640" w:rsidRPr="00A502E2" w:rsidRDefault="00672640" w:rsidP="00B17129">
      <w:pPr>
        <w:pStyle w:val="a4"/>
        <w:numPr>
          <w:ilvl w:val="0"/>
          <w:numId w:val="13"/>
        </w:numPr>
        <w:spacing w:line="276" w:lineRule="auto"/>
        <w:ind w:left="709" w:hanging="567"/>
        <w:rPr>
          <w:sz w:val="28"/>
          <w:szCs w:val="28"/>
          <w:lang w:bidi="he-IL"/>
        </w:rPr>
      </w:pPr>
      <w:r w:rsidRPr="00A502E2">
        <w:rPr>
          <w:sz w:val="28"/>
          <w:szCs w:val="28"/>
          <w:lang w:bidi="he-IL"/>
        </w:rPr>
        <w:lastRenderedPageBreak/>
        <w:t xml:space="preserve">Государственная публичная историческая библиотека России: Электронная библиотека-        </w:t>
      </w:r>
    </w:p>
    <w:p w:rsidR="00672640" w:rsidRPr="00A502E2" w:rsidRDefault="00672640" w:rsidP="00B17129">
      <w:pPr>
        <w:pStyle w:val="a4"/>
        <w:spacing w:line="276" w:lineRule="auto"/>
        <w:ind w:left="709" w:hanging="567"/>
        <w:rPr>
          <w:sz w:val="28"/>
          <w:szCs w:val="28"/>
        </w:rPr>
      </w:pPr>
      <w:r w:rsidRPr="00A502E2">
        <w:rPr>
          <w:sz w:val="28"/>
          <w:szCs w:val="28"/>
          <w:lang w:bidi="he-IL"/>
        </w:rPr>
        <w:t xml:space="preserve">http://www.bibliophika.ru           </w:t>
      </w:r>
    </w:p>
    <w:p w:rsidR="00672640" w:rsidRPr="00A502E2" w:rsidRDefault="00672640" w:rsidP="00B17129">
      <w:pPr>
        <w:pStyle w:val="a4"/>
        <w:numPr>
          <w:ilvl w:val="0"/>
          <w:numId w:val="13"/>
        </w:numPr>
        <w:spacing w:line="276" w:lineRule="auto"/>
        <w:ind w:left="709" w:hanging="567"/>
        <w:rPr>
          <w:sz w:val="28"/>
          <w:szCs w:val="28"/>
          <w:lang w:bidi="he-IL"/>
        </w:rPr>
      </w:pPr>
      <w:r w:rsidRPr="00A502E2">
        <w:rPr>
          <w:sz w:val="28"/>
          <w:szCs w:val="28"/>
          <w:lang w:bidi="he-IL"/>
        </w:rPr>
        <w:t>Электронные ресурсы по истории России -</w:t>
      </w:r>
      <w:r w:rsidRPr="00A502E2">
        <w:rPr>
          <w:sz w:val="28"/>
          <w:szCs w:val="28"/>
          <w:lang w:val="en-US" w:bidi="he-IL"/>
        </w:rPr>
        <w:t>http</w:t>
      </w:r>
      <w:r w:rsidRPr="00A502E2">
        <w:rPr>
          <w:sz w:val="28"/>
          <w:szCs w:val="28"/>
          <w:lang w:bidi="he-IL"/>
        </w:rPr>
        <w:t>://</w:t>
      </w:r>
      <w:r w:rsidRPr="00A502E2">
        <w:rPr>
          <w:sz w:val="28"/>
          <w:szCs w:val="28"/>
          <w:lang w:val="en-US" w:bidi="he-IL"/>
        </w:rPr>
        <w:t>histrf</w:t>
      </w:r>
      <w:r w:rsidRPr="00A502E2">
        <w:rPr>
          <w:sz w:val="28"/>
          <w:szCs w:val="28"/>
          <w:lang w:bidi="he-IL"/>
        </w:rPr>
        <w:t>.</w:t>
      </w:r>
      <w:r w:rsidRPr="00A502E2">
        <w:rPr>
          <w:sz w:val="28"/>
          <w:szCs w:val="28"/>
          <w:lang w:val="en-US" w:bidi="he-IL"/>
        </w:rPr>
        <w:t>ru</w:t>
      </w:r>
      <w:r w:rsidRPr="00A502E2">
        <w:rPr>
          <w:sz w:val="28"/>
          <w:szCs w:val="28"/>
          <w:lang w:bidi="he-IL"/>
        </w:rPr>
        <w:t>/</w:t>
      </w:r>
      <w:r w:rsidRPr="00A502E2">
        <w:rPr>
          <w:sz w:val="28"/>
          <w:szCs w:val="28"/>
          <w:lang w:val="en-US" w:bidi="he-IL"/>
        </w:rPr>
        <w:t>ru</w:t>
      </w:r>
      <w:r w:rsidRPr="00A502E2">
        <w:rPr>
          <w:sz w:val="28"/>
          <w:szCs w:val="28"/>
          <w:lang w:bidi="he-IL"/>
        </w:rPr>
        <w:t>/</w:t>
      </w:r>
      <w:r w:rsidRPr="00A502E2">
        <w:rPr>
          <w:sz w:val="28"/>
          <w:szCs w:val="28"/>
          <w:lang w:val="en-US" w:bidi="he-IL"/>
        </w:rPr>
        <w:t>biblioteka</w:t>
      </w:r>
      <w:r w:rsidRPr="00A502E2">
        <w:rPr>
          <w:sz w:val="28"/>
          <w:szCs w:val="28"/>
          <w:lang w:bidi="he-IL"/>
        </w:rPr>
        <w:t>/</w:t>
      </w:r>
      <w:r w:rsidRPr="00A502E2">
        <w:rPr>
          <w:sz w:val="28"/>
          <w:szCs w:val="28"/>
          <w:lang w:val="en-US" w:bidi="he-IL"/>
        </w:rPr>
        <w:t>book</w:t>
      </w:r>
      <w:r w:rsidRPr="00A502E2">
        <w:rPr>
          <w:sz w:val="28"/>
          <w:szCs w:val="28"/>
          <w:lang w:bidi="he-IL"/>
        </w:rPr>
        <w:t>/</w:t>
      </w:r>
      <w:r w:rsidRPr="00A502E2">
        <w:rPr>
          <w:sz w:val="28"/>
          <w:szCs w:val="28"/>
          <w:lang w:val="en-US" w:bidi="he-IL"/>
        </w:rPr>
        <w:t>eliektronnyieriesursy</w:t>
      </w:r>
      <w:r w:rsidRPr="00A502E2">
        <w:rPr>
          <w:sz w:val="28"/>
          <w:szCs w:val="28"/>
          <w:lang w:bidi="he-IL"/>
        </w:rPr>
        <w:t>-</w:t>
      </w:r>
      <w:r w:rsidRPr="00A502E2">
        <w:rPr>
          <w:sz w:val="28"/>
          <w:szCs w:val="28"/>
          <w:lang w:val="en-US" w:bidi="he-IL"/>
        </w:rPr>
        <w:t>po</w:t>
      </w:r>
      <w:r w:rsidRPr="00A502E2">
        <w:rPr>
          <w:sz w:val="28"/>
          <w:szCs w:val="28"/>
          <w:lang w:bidi="he-IL"/>
        </w:rPr>
        <w:t>-</w:t>
      </w:r>
      <w:r w:rsidRPr="00A502E2">
        <w:rPr>
          <w:sz w:val="28"/>
          <w:szCs w:val="28"/>
          <w:lang w:val="en-US" w:bidi="he-IL"/>
        </w:rPr>
        <w:t>istorii</w:t>
      </w:r>
      <w:r w:rsidRPr="00A502E2">
        <w:rPr>
          <w:sz w:val="28"/>
          <w:szCs w:val="28"/>
          <w:lang w:bidi="he-IL"/>
        </w:rPr>
        <w:t>-</w:t>
      </w:r>
      <w:r w:rsidRPr="00A502E2">
        <w:rPr>
          <w:sz w:val="28"/>
          <w:szCs w:val="28"/>
          <w:lang w:val="en-US" w:bidi="he-IL"/>
        </w:rPr>
        <w:t>rossii</w:t>
      </w:r>
    </w:p>
    <w:p w:rsidR="00672640" w:rsidRPr="00A502E2" w:rsidRDefault="00672640" w:rsidP="00B17129">
      <w:pPr>
        <w:pStyle w:val="a4"/>
        <w:spacing w:line="276" w:lineRule="auto"/>
        <w:ind w:left="709" w:hanging="567"/>
        <w:rPr>
          <w:sz w:val="28"/>
          <w:szCs w:val="28"/>
          <w:lang w:bidi="he-IL"/>
        </w:rPr>
      </w:pPr>
      <w:r w:rsidRPr="00A502E2">
        <w:rPr>
          <w:b/>
          <w:i/>
          <w:sz w:val="28"/>
          <w:szCs w:val="28"/>
          <w:lang w:bidi="he-IL"/>
        </w:rPr>
        <w:t>Печатные пособия</w:t>
      </w:r>
    </w:p>
    <w:p w:rsidR="00672640" w:rsidRPr="00A502E2" w:rsidRDefault="00672640" w:rsidP="00B17129">
      <w:pPr>
        <w:spacing w:line="276" w:lineRule="auto"/>
        <w:ind w:left="709" w:hanging="567"/>
        <w:rPr>
          <w:sz w:val="28"/>
          <w:szCs w:val="28"/>
        </w:rPr>
      </w:pPr>
      <w:r w:rsidRPr="00A502E2">
        <w:rPr>
          <w:sz w:val="28"/>
          <w:szCs w:val="28"/>
        </w:rPr>
        <w:t xml:space="preserve">Репродукции картин  </w:t>
      </w:r>
    </w:p>
    <w:p w:rsidR="00672640" w:rsidRPr="00A502E2" w:rsidRDefault="00672640" w:rsidP="009B5746">
      <w:pPr>
        <w:spacing w:line="276" w:lineRule="auto"/>
        <w:ind w:left="142" w:firstLine="709"/>
        <w:rPr>
          <w:sz w:val="28"/>
          <w:szCs w:val="28"/>
        </w:rPr>
      </w:pPr>
      <w:r w:rsidRPr="00A502E2">
        <w:rPr>
          <w:sz w:val="28"/>
          <w:szCs w:val="28"/>
        </w:rPr>
        <w:t>карточки с заданиями</w:t>
      </w:r>
    </w:p>
    <w:p w:rsidR="00672640" w:rsidRPr="00A502E2" w:rsidRDefault="00672640" w:rsidP="009B5746">
      <w:pPr>
        <w:pStyle w:val="a4"/>
        <w:spacing w:line="276" w:lineRule="auto"/>
        <w:ind w:left="142" w:firstLine="709"/>
        <w:rPr>
          <w:b/>
          <w:i/>
          <w:sz w:val="28"/>
          <w:szCs w:val="28"/>
        </w:rPr>
      </w:pPr>
      <w:r w:rsidRPr="00A502E2">
        <w:rPr>
          <w:b/>
          <w:i/>
          <w:sz w:val="28"/>
          <w:szCs w:val="28"/>
        </w:rPr>
        <w:t>Технические средства обучения</w:t>
      </w:r>
    </w:p>
    <w:p w:rsidR="00672640" w:rsidRPr="00A502E2" w:rsidRDefault="00672640" w:rsidP="009B5746">
      <w:pPr>
        <w:spacing w:line="276" w:lineRule="auto"/>
        <w:ind w:left="142" w:firstLine="709"/>
        <w:rPr>
          <w:sz w:val="28"/>
          <w:szCs w:val="28"/>
        </w:rPr>
      </w:pPr>
      <w:r w:rsidRPr="00A502E2">
        <w:rPr>
          <w:sz w:val="28"/>
          <w:szCs w:val="28"/>
        </w:rPr>
        <w:t>Персональный компьютер</w:t>
      </w:r>
    </w:p>
    <w:p w:rsidR="00672640" w:rsidRPr="00A502E2" w:rsidRDefault="00672640" w:rsidP="009B5746">
      <w:pPr>
        <w:spacing w:line="276" w:lineRule="auto"/>
        <w:ind w:left="142" w:firstLine="709"/>
        <w:rPr>
          <w:sz w:val="28"/>
          <w:szCs w:val="28"/>
        </w:rPr>
      </w:pPr>
      <w:r w:rsidRPr="00A502E2">
        <w:rPr>
          <w:sz w:val="28"/>
          <w:szCs w:val="28"/>
        </w:rPr>
        <w:t>Мультимедийный проектор</w:t>
      </w:r>
    </w:p>
    <w:p w:rsidR="00E212CD" w:rsidRPr="00A502E2" w:rsidRDefault="00E212CD" w:rsidP="009B5746">
      <w:pPr>
        <w:spacing w:line="276" w:lineRule="auto"/>
        <w:ind w:left="142" w:firstLine="709"/>
        <w:rPr>
          <w:sz w:val="28"/>
          <w:szCs w:val="28"/>
        </w:rPr>
      </w:pPr>
      <w:r w:rsidRPr="00A502E2">
        <w:rPr>
          <w:sz w:val="28"/>
          <w:szCs w:val="28"/>
        </w:rPr>
        <w:t>Экран</w:t>
      </w:r>
    </w:p>
    <w:p w:rsidR="00672640" w:rsidRPr="00A502E2" w:rsidRDefault="00672640" w:rsidP="009B5746">
      <w:pPr>
        <w:pStyle w:val="a4"/>
        <w:widowControl/>
        <w:tabs>
          <w:tab w:val="left" w:pos="-284"/>
        </w:tabs>
        <w:autoSpaceDE/>
        <w:adjustRightInd/>
        <w:spacing w:line="276" w:lineRule="auto"/>
        <w:ind w:left="142" w:firstLine="709"/>
        <w:jc w:val="both"/>
        <w:rPr>
          <w:color w:val="000000"/>
          <w:sz w:val="28"/>
          <w:szCs w:val="28"/>
          <w:shd w:val="clear" w:color="auto" w:fill="FFFFFF"/>
        </w:rPr>
      </w:pPr>
    </w:p>
    <w:p w:rsidR="00672640" w:rsidRPr="00A502E2" w:rsidRDefault="00672640" w:rsidP="009B5746">
      <w:pPr>
        <w:widowControl/>
        <w:autoSpaceDE/>
        <w:adjustRightInd/>
        <w:spacing w:after="200" w:line="276" w:lineRule="auto"/>
        <w:ind w:left="142" w:firstLine="709"/>
        <w:rPr>
          <w:b/>
          <w:sz w:val="28"/>
          <w:szCs w:val="28"/>
        </w:rPr>
      </w:pPr>
    </w:p>
    <w:p w:rsidR="00776B30" w:rsidRPr="00A502E2" w:rsidRDefault="00776B30" w:rsidP="009B5746">
      <w:pPr>
        <w:tabs>
          <w:tab w:val="left" w:pos="900"/>
        </w:tabs>
        <w:ind w:left="142"/>
        <w:rPr>
          <w:sz w:val="28"/>
          <w:szCs w:val="28"/>
        </w:rPr>
      </w:pPr>
    </w:p>
    <w:sectPr w:rsidR="00776B30" w:rsidRPr="00A502E2" w:rsidSect="00272DA3">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4A" w:rsidRDefault="00AF3E4A" w:rsidP="00952AEA">
      <w:r>
        <w:separator/>
      </w:r>
    </w:p>
  </w:endnote>
  <w:endnote w:type="continuationSeparator" w:id="1">
    <w:p w:rsidR="00AF3E4A" w:rsidRDefault="00AF3E4A" w:rsidP="0095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4A" w:rsidRDefault="00AF3E4A" w:rsidP="00952AEA">
      <w:r>
        <w:separator/>
      </w:r>
    </w:p>
  </w:footnote>
  <w:footnote w:type="continuationSeparator" w:id="1">
    <w:p w:rsidR="00AF3E4A" w:rsidRDefault="00AF3E4A" w:rsidP="0095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3CC"/>
    <w:multiLevelType w:val="hybridMultilevel"/>
    <w:tmpl w:val="DD386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F1705DB"/>
    <w:multiLevelType w:val="hybridMultilevel"/>
    <w:tmpl w:val="8D78D910"/>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304331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
    <w:nsid w:val="40540566"/>
    <w:multiLevelType w:val="multilevel"/>
    <w:tmpl w:val="93CA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C7E16"/>
    <w:multiLevelType w:val="hybridMultilevel"/>
    <w:tmpl w:val="D4BA6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A1475B"/>
    <w:multiLevelType w:val="hybridMultilevel"/>
    <w:tmpl w:val="D4BA6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9B6821"/>
    <w:multiLevelType w:val="hybridMultilevel"/>
    <w:tmpl w:val="F1C266B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754C2A37"/>
    <w:multiLevelType w:val="hybridMultilevel"/>
    <w:tmpl w:val="6E98179E"/>
    <w:lvl w:ilvl="0" w:tplc="7ADE174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7"/>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054E6"/>
    <w:rsid w:val="0003085A"/>
    <w:rsid w:val="00051D87"/>
    <w:rsid w:val="00065F96"/>
    <w:rsid w:val="00067AE9"/>
    <w:rsid w:val="000743D4"/>
    <w:rsid w:val="00076FE8"/>
    <w:rsid w:val="00080A03"/>
    <w:rsid w:val="00081506"/>
    <w:rsid w:val="00085B3F"/>
    <w:rsid w:val="00092121"/>
    <w:rsid w:val="00096181"/>
    <w:rsid w:val="000B45D8"/>
    <w:rsid w:val="000D004B"/>
    <w:rsid w:val="000F3E37"/>
    <w:rsid w:val="001134AB"/>
    <w:rsid w:val="0012468F"/>
    <w:rsid w:val="001261E1"/>
    <w:rsid w:val="0016140D"/>
    <w:rsid w:val="001615C7"/>
    <w:rsid w:val="0016561B"/>
    <w:rsid w:val="001700E9"/>
    <w:rsid w:val="00184A1F"/>
    <w:rsid w:val="001A424C"/>
    <w:rsid w:val="001B5950"/>
    <w:rsid w:val="001B5957"/>
    <w:rsid w:val="001F39E8"/>
    <w:rsid w:val="001F76BC"/>
    <w:rsid w:val="002054E6"/>
    <w:rsid w:val="00224FB7"/>
    <w:rsid w:val="002324C2"/>
    <w:rsid w:val="002334D6"/>
    <w:rsid w:val="0024438E"/>
    <w:rsid w:val="0024491F"/>
    <w:rsid w:val="0025160C"/>
    <w:rsid w:val="00262E0E"/>
    <w:rsid w:val="00265A3D"/>
    <w:rsid w:val="00270B47"/>
    <w:rsid w:val="00272840"/>
    <w:rsid w:val="00272DA3"/>
    <w:rsid w:val="00277C03"/>
    <w:rsid w:val="0029744A"/>
    <w:rsid w:val="002B1513"/>
    <w:rsid w:val="002B5FFA"/>
    <w:rsid w:val="002C509C"/>
    <w:rsid w:val="002C6323"/>
    <w:rsid w:val="002E01BF"/>
    <w:rsid w:val="002E3C62"/>
    <w:rsid w:val="002E3E8F"/>
    <w:rsid w:val="00361328"/>
    <w:rsid w:val="003626EC"/>
    <w:rsid w:val="003D130F"/>
    <w:rsid w:val="003E3D03"/>
    <w:rsid w:val="00446AFE"/>
    <w:rsid w:val="00464E06"/>
    <w:rsid w:val="00487248"/>
    <w:rsid w:val="00490C8C"/>
    <w:rsid w:val="004A433F"/>
    <w:rsid w:val="004A7E34"/>
    <w:rsid w:val="004D1647"/>
    <w:rsid w:val="004E6D8C"/>
    <w:rsid w:val="00504ABF"/>
    <w:rsid w:val="005465D2"/>
    <w:rsid w:val="005508E3"/>
    <w:rsid w:val="0059051E"/>
    <w:rsid w:val="005922C1"/>
    <w:rsid w:val="005B4FC8"/>
    <w:rsid w:val="005D0A67"/>
    <w:rsid w:val="005F35F4"/>
    <w:rsid w:val="006053D5"/>
    <w:rsid w:val="00622E08"/>
    <w:rsid w:val="00630FFC"/>
    <w:rsid w:val="00637DC6"/>
    <w:rsid w:val="00656B3A"/>
    <w:rsid w:val="00672640"/>
    <w:rsid w:val="0068188B"/>
    <w:rsid w:val="006A04E0"/>
    <w:rsid w:val="006C737F"/>
    <w:rsid w:val="006D51CF"/>
    <w:rsid w:val="007010F4"/>
    <w:rsid w:val="00705BFE"/>
    <w:rsid w:val="00711FCE"/>
    <w:rsid w:val="00716C86"/>
    <w:rsid w:val="00735A7B"/>
    <w:rsid w:val="00742BEC"/>
    <w:rsid w:val="00746F5E"/>
    <w:rsid w:val="007519AF"/>
    <w:rsid w:val="00776B30"/>
    <w:rsid w:val="00777BEF"/>
    <w:rsid w:val="007819B5"/>
    <w:rsid w:val="00790560"/>
    <w:rsid w:val="007B75ED"/>
    <w:rsid w:val="007C2B27"/>
    <w:rsid w:val="007F4F26"/>
    <w:rsid w:val="00835EA0"/>
    <w:rsid w:val="00875BAF"/>
    <w:rsid w:val="008A7A3B"/>
    <w:rsid w:val="008B28AC"/>
    <w:rsid w:val="008B413E"/>
    <w:rsid w:val="008F2265"/>
    <w:rsid w:val="00915E67"/>
    <w:rsid w:val="00952955"/>
    <w:rsid w:val="00952AEA"/>
    <w:rsid w:val="00977865"/>
    <w:rsid w:val="00992FA4"/>
    <w:rsid w:val="0099555B"/>
    <w:rsid w:val="00997491"/>
    <w:rsid w:val="009A16EE"/>
    <w:rsid w:val="009A5577"/>
    <w:rsid w:val="009A59A4"/>
    <w:rsid w:val="009B0D35"/>
    <w:rsid w:val="009B5746"/>
    <w:rsid w:val="00A372D5"/>
    <w:rsid w:val="00A502E2"/>
    <w:rsid w:val="00A57352"/>
    <w:rsid w:val="00A87297"/>
    <w:rsid w:val="00A9198A"/>
    <w:rsid w:val="00A965AD"/>
    <w:rsid w:val="00AB0310"/>
    <w:rsid w:val="00AC3939"/>
    <w:rsid w:val="00AC44EE"/>
    <w:rsid w:val="00AF3E4A"/>
    <w:rsid w:val="00B17129"/>
    <w:rsid w:val="00B4556D"/>
    <w:rsid w:val="00B844FD"/>
    <w:rsid w:val="00B847FF"/>
    <w:rsid w:val="00BC15CF"/>
    <w:rsid w:val="00BC444A"/>
    <w:rsid w:val="00BD0A34"/>
    <w:rsid w:val="00BD2DF1"/>
    <w:rsid w:val="00BE2CF4"/>
    <w:rsid w:val="00BF3C32"/>
    <w:rsid w:val="00C065BE"/>
    <w:rsid w:val="00C069A2"/>
    <w:rsid w:val="00C41F82"/>
    <w:rsid w:val="00C46DDE"/>
    <w:rsid w:val="00C5011A"/>
    <w:rsid w:val="00C62290"/>
    <w:rsid w:val="00C95A32"/>
    <w:rsid w:val="00C97657"/>
    <w:rsid w:val="00CA471D"/>
    <w:rsid w:val="00CC0C7E"/>
    <w:rsid w:val="00CC0FAB"/>
    <w:rsid w:val="00CC5E47"/>
    <w:rsid w:val="00CD21B8"/>
    <w:rsid w:val="00CD7958"/>
    <w:rsid w:val="00CE3974"/>
    <w:rsid w:val="00CE4AF9"/>
    <w:rsid w:val="00CF49DF"/>
    <w:rsid w:val="00CF6C59"/>
    <w:rsid w:val="00D03204"/>
    <w:rsid w:val="00D064DF"/>
    <w:rsid w:val="00D06FB0"/>
    <w:rsid w:val="00D26E87"/>
    <w:rsid w:val="00D45AF2"/>
    <w:rsid w:val="00D50225"/>
    <w:rsid w:val="00D61582"/>
    <w:rsid w:val="00D7367B"/>
    <w:rsid w:val="00DA1805"/>
    <w:rsid w:val="00DA5E3B"/>
    <w:rsid w:val="00DE47DD"/>
    <w:rsid w:val="00E208B7"/>
    <w:rsid w:val="00E212CD"/>
    <w:rsid w:val="00E2372F"/>
    <w:rsid w:val="00E238B1"/>
    <w:rsid w:val="00E34BB0"/>
    <w:rsid w:val="00E621D9"/>
    <w:rsid w:val="00E67A39"/>
    <w:rsid w:val="00E67F73"/>
    <w:rsid w:val="00EA3E8E"/>
    <w:rsid w:val="00EB65BC"/>
    <w:rsid w:val="00ED3978"/>
    <w:rsid w:val="00ED7CC8"/>
    <w:rsid w:val="00EF6108"/>
    <w:rsid w:val="00F104A1"/>
    <w:rsid w:val="00F14DE1"/>
    <w:rsid w:val="00F21CE1"/>
    <w:rsid w:val="00F24CEB"/>
    <w:rsid w:val="00F333D6"/>
    <w:rsid w:val="00F35C15"/>
    <w:rsid w:val="00F4013A"/>
    <w:rsid w:val="00F61C3B"/>
    <w:rsid w:val="00F85726"/>
    <w:rsid w:val="00F96B7F"/>
    <w:rsid w:val="00FA0332"/>
    <w:rsid w:val="00FB7507"/>
    <w:rsid w:val="00FC50E1"/>
    <w:rsid w:val="00FD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unhideWhenUsed/>
    <w:qFormat/>
    <w:rsid w:val="00C069A2"/>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E6D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9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69A2"/>
    <w:pPr>
      <w:widowControl/>
      <w:autoSpaceDE/>
      <w:autoSpaceDN/>
      <w:adjustRightInd/>
      <w:spacing w:before="100" w:beforeAutospacing="1" w:after="100" w:afterAutospacing="1"/>
    </w:pPr>
    <w:rPr>
      <w:sz w:val="24"/>
      <w:szCs w:val="24"/>
    </w:rPr>
  </w:style>
  <w:style w:type="paragraph" w:styleId="21">
    <w:name w:val="Body Text Indent 2"/>
    <w:basedOn w:val="a"/>
    <w:link w:val="22"/>
    <w:unhideWhenUsed/>
    <w:rsid w:val="00C069A2"/>
    <w:pPr>
      <w:widowControl/>
      <w:autoSpaceDE/>
      <w:autoSpaceDN/>
      <w:adjustRightInd/>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C069A2"/>
    <w:rPr>
      <w:rFonts w:ascii="Calibri" w:eastAsia="Calibri" w:hAnsi="Calibri" w:cs="Times New Roman"/>
    </w:rPr>
  </w:style>
  <w:style w:type="paragraph" w:styleId="a4">
    <w:name w:val="List Paragraph"/>
    <w:basedOn w:val="a"/>
    <w:uiPriority w:val="34"/>
    <w:qFormat/>
    <w:rsid w:val="00C069A2"/>
    <w:pPr>
      <w:ind w:left="720"/>
      <w:contextualSpacing/>
    </w:pPr>
  </w:style>
  <w:style w:type="paragraph" w:customStyle="1" w:styleId="Default">
    <w:name w:val="Default"/>
    <w:uiPriority w:val="99"/>
    <w:rsid w:val="00C06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069A2"/>
  </w:style>
  <w:style w:type="character" w:styleId="a5">
    <w:name w:val="Strong"/>
    <w:basedOn w:val="a0"/>
    <w:uiPriority w:val="22"/>
    <w:qFormat/>
    <w:rsid w:val="00C069A2"/>
    <w:rPr>
      <w:b/>
      <w:bCs/>
    </w:rPr>
  </w:style>
  <w:style w:type="table" w:styleId="a6">
    <w:name w:val="Table Grid"/>
    <w:basedOn w:val="a1"/>
    <w:uiPriority w:val="59"/>
    <w:rsid w:val="002E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2E01BF"/>
    <w:pPr>
      <w:suppressLineNumbers/>
      <w:suppressAutoHyphens/>
      <w:autoSpaceDE/>
      <w:autoSpaceDN/>
      <w:adjustRightInd/>
    </w:pPr>
    <w:rPr>
      <w:rFonts w:eastAsia="Andale Sans UI"/>
      <w:kern w:val="2"/>
      <w:sz w:val="24"/>
      <w:szCs w:val="24"/>
    </w:rPr>
  </w:style>
  <w:style w:type="character" w:customStyle="1" w:styleId="30">
    <w:name w:val="Заголовок 3 Знак"/>
    <w:basedOn w:val="a0"/>
    <w:link w:val="3"/>
    <w:uiPriority w:val="9"/>
    <w:semiHidden/>
    <w:rsid w:val="004E6D8C"/>
    <w:rPr>
      <w:rFonts w:asciiTheme="majorHAnsi" w:eastAsiaTheme="majorEastAsia" w:hAnsiTheme="majorHAnsi" w:cstheme="majorBidi"/>
      <w:b/>
      <w:bCs/>
      <w:color w:val="4F81BD" w:themeColor="accent1"/>
      <w:sz w:val="20"/>
      <w:szCs w:val="20"/>
      <w:lang w:eastAsia="ru-RU"/>
    </w:rPr>
  </w:style>
  <w:style w:type="character" w:customStyle="1" w:styleId="14">
    <w:name w:val="Основной текст (14)_"/>
    <w:link w:val="141"/>
    <w:uiPriority w:val="99"/>
    <w:locked/>
    <w:rsid w:val="004E6D8C"/>
    <w:rPr>
      <w:i/>
      <w:shd w:val="clear" w:color="auto" w:fill="FFFFFF"/>
    </w:rPr>
  </w:style>
  <w:style w:type="paragraph" w:customStyle="1" w:styleId="141">
    <w:name w:val="Основной текст (14)1"/>
    <w:basedOn w:val="a"/>
    <w:link w:val="14"/>
    <w:uiPriority w:val="99"/>
    <w:rsid w:val="004E6D8C"/>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eastAsia="en-US"/>
    </w:rPr>
  </w:style>
  <w:style w:type="paragraph" w:styleId="a8">
    <w:name w:val="header"/>
    <w:basedOn w:val="a"/>
    <w:link w:val="a9"/>
    <w:uiPriority w:val="99"/>
    <w:semiHidden/>
    <w:unhideWhenUsed/>
    <w:rsid w:val="00952AEA"/>
    <w:pPr>
      <w:tabs>
        <w:tab w:val="center" w:pos="4677"/>
        <w:tab w:val="right" w:pos="9355"/>
      </w:tabs>
    </w:pPr>
  </w:style>
  <w:style w:type="character" w:customStyle="1" w:styleId="a9">
    <w:name w:val="Верхний колонтитул Знак"/>
    <w:basedOn w:val="a0"/>
    <w:link w:val="a8"/>
    <w:uiPriority w:val="99"/>
    <w:semiHidden/>
    <w:rsid w:val="00952AE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952AEA"/>
    <w:pPr>
      <w:tabs>
        <w:tab w:val="center" w:pos="4677"/>
        <w:tab w:val="right" w:pos="9355"/>
      </w:tabs>
    </w:pPr>
  </w:style>
  <w:style w:type="character" w:customStyle="1" w:styleId="ab">
    <w:name w:val="Нижний колонтитул Знак"/>
    <w:basedOn w:val="a0"/>
    <w:link w:val="aa"/>
    <w:uiPriority w:val="99"/>
    <w:semiHidden/>
    <w:rsid w:val="00952AE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A7E34"/>
    <w:rPr>
      <w:rFonts w:ascii="Tahoma" w:hAnsi="Tahoma" w:cs="Tahoma"/>
      <w:sz w:val="16"/>
      <w:szCs w:val="16"/>
    </w:rPr>
  </w:style>
  <w:style w:type="character" w:customStyle="1" w:styleId="ad">
    <w:name w:val="Текст выноски Знак"/>
    <w:basedOn w:val="a0"/>
    <w:link w:val="ac"/>
    <w:uiPriority w:val="99"/>
    <w:semiHidden/>
    <w:rsid w:val="004A7E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452490">
      <w:bodyDiv w:val="1"/>
      <w:marLeft w:val="0"/>
      <w:marRight w:val="0"/>
      <w:marTop w:val="0"/>
      <w:marBottom w:val="0"/>
      <w:divBdr>
        <w:top w:val="none" w:sz="0" w:space="0" w:color="auto"/>
        <w:left w:val="none" w:sz="0" w:space="0" w:color="auto"/>
        <w:bottom w:val="none" w:sz="0" w:space="0" w:color="auto"/>
        <w:right w:val="none" w:sz="0" w:space="0" w:color="auto"/>
      </w:divBdr>
    </w:div>
    <w:div w:id="291206723">
      <w:bodyDiv w:val="1"/>
      <w:marLeft w:val="0"/>
      <w:marRight w:val="0"/>
      <w:marTop w:val="0"/>
      <w:marBottom w:val="0"/>
      <w:divBdr>
        <w:top w:val="none" w:sz="0" w:space="0" w:color="auto"/>
        <w:left w:val="none" w:sz="0" w:space="0" w:color="auto"/>
        <w:bottom w:val="none" w:sz="0" w:space="0" w:color="auto"/>
        <w:right w:val="none" w:sz="0" w:space="0" w:color="auto"/>
      </w:divBdr>
    </w:div>
    <w:div w:id="466515763">
      <w:bodyDiv w:val="1"/>
      <w:marLeft w:val="0"/>
      <w:marRight w:val="0"/>
      <w:marTop w:val="0"/>
      <w:marBottom w:val="0"/>
      <w:divBdr>
        <w:top w:val="none" w:sz="0" w:space="0" w:color="auto"/>
        <w:left w:val="none" w:sz="0" w:space="0" w:color="auto"/>
        <w:bottom w:val="none" w:sz="0" w:space="0" w:color="auto"/>
        <w:right w:val="none" w:sz="0" w:space="0" w:color="auto"/>
      </w:divBdr>
    </w:div>
    <w:div w:id="772701751">
      <w:bodyDiv w:val="1"/>
      <w:marLeft w:val="0"/>
      <w:marRight w:val="0"/>
      <w:marTop w:val="0"/>
      <w:marBottom w:val="0"/>
      <w:divBdr>
        <w:top w:val="none" w:sz="0" w:space="0" w:color="auto"/>
        <w:left w:val="none" w:sz="0" w:space="0" w:color="auto"/>
        <w:bottom w:val="none" w:sz="0" w:space="0" w:color="auto"/>
        <w:right w:val="none" w:sz="0" w:space="0" w:color="auto"/>
      </w:divBdr>
    </w:div>
    <w:div w:id="1087000293">
      <w:bodyDiv w:val="1"/>
      <w:marLeft w:val="0"/>
      <w:marRight w:val="0"/>
      <w:marTop w:val="0"/>
      <w:marBottom w:val="0"/>
      <w:divBdr>
        <w:top w:val="none" w:sz="0" w:space="0" w:color="auto"/>
        <w:left w:val="none" w:sz="0" w:space="0" w:color="auto"/>
        <w:bottom w:val="none" w:sz="0" w:space="0" w:color="auto"/>
        <w:right w:val="none" w:sz="0" w:space="0" w:color="auto"/>
      </w:divBdr>
    </w:div>
    <w:div w:id="1328948042">
      <w:bodyDiv w:val="1"/>
      <w:marLeft w:val="0"/>
      <w:marRight w:val="0"/>
      <w:marTop w:val="0"/>
      <w:marBottom w:val="0"/>
      <w:divBdr>
        <w:top w:val="none" w:sz="0" w:space="0" w:color="auto"/>
        <w:left w:val="none" w:sz="0" w:space="0" w:color="auto"/>
        <w:bottom w:val="none" w:sz="0" w:space="0" w:color="auto"/>
        <w:right w:val="none" w:sz="0" w:space="0" w:color="auto"/>
      </w:divBdr>
    </w:div>
    <w:div w:id="1459255426">
      <w:bodyDiv w:val="1"/>
      <w:marLeft w:val="0"/>
      <w:marRight w:val="0"/>
      <w:marTop w:val="0"/>
      <w:marBottom w:val="0"/>
      <w:divBdr>
        <w:top w:val="none" w:sz="0" w:space="0" w:color="auto"/>
        <w:left w:val="none" w:sz="0" w:space="0" w:color="auto"/>
        <w:bottom w:val="none" w:sz="0" w:space="0" w:color="auto"/>
        <w:right w:val="none" w:sz="0" w:space="0" w:color="auto"/>
      </w:divBdr>
    </w:div>
    <w:div w:id="1879003408">
      <w:bodyDiv w:val="1"/>
      <w:marLeft w:val="0"/>
      <w:marRight w:val="0"/>
      <w:marTop w:val="0"/>
      <w:marBottom w:val="0"/>
      <w:divBdr>
        <w:top w:val="none" w:sz="0" w:space="0" w:color="auto"/>
        <w:left w:val="none" w:sz="0" w:space="0" w:color="auto"/>
        <w:bottom w:val="none" w:sz="0" w:space="0" w:color="auto"/>
        <w:right w:val="none" w:sz="0" w:space="0" w:color="auto"/>
      </w:divBdr>
    </w:div>
    <w:div w:id="20527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D2EB2-C2DF-4EDF-9F0A-1ED9132A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15</Pages>
  <Words>5457</Words>
  <Characters>31108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Лицей № 6 - 1</cp:lastModifiedBy>
  <cp:revision>96</cp:revision>
  <cp:lastPrinted>2017-10-31T04:10:00Z</cp:lastPrinted>
  <dcterms:created xsi:type="dcterms:W3CDTF">2015-09-20T05:33:00Z</dcterms:created>
  <dcterms:modified xsi:type="dcterms:W3CDTF">2018-08-23T12:28:00Z</dcterms:modified>
</cp:coreProperties>
</file>