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A2" w:rsidRPr="00657826" w:rsidRDefault="00435CA2" w:rsidP="00657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82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«Алгебра»</w:t>
      </w:r>
    </w:p>
    <w:p w:rsidR="00555CAE" w:rsidRDefault="00555CAE" w:rsidP="00555CAE">
      <w:pPr>
        <w:pStyle w:val="a3"/>
        <w:numPr>
          <w:ilvl w:val="0"/>
          <w:numId w:val="1"/>
        </w:numPr>
        <w:ind w:left="-7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АРИФМЕТИКА</w:t>
      </w:r>
      <w:bookmarkStart w:id="0" w:name="_GoBack"/>
      <w:bookmarkEnd w:id="0"/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 Рациональные числа. </w:t>
      </w:r>
      <w:r w:rsidRPr="006D4D24">
        <w:rPr>
          <w:rFonts w:ascii="Times New Roman" w:hAnsi="Times New Roman" w:cs="Times New Roman"/>
          <w:sz w:val="24"/>
        </w:rPr>
        <w:t>Расширение множества натуральных чисел до множества целых. Множества целых чисел до множества рациональных. Рациональное число как отношение m n , где т — целое число, n — натуральное. Степень с целым показателем. 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6D4D24">
        <w:t xml:space="preserve"> </w:t>
      </w:r>
      <w:r w:rsidRPr="006D4D24">
        <w:rPr>
          <w:rFonts w:ascii="Times New Roman" w:hAnsi="Times New Roman" w:cs="Times New Roman"/>
          <w:sz w:val="24"/>
        </w:rPr>
        <w:t>Координатная прямая. Изображение чисел точками координатной прямой. Числовые промежутки.</w:t>
      </w:r>
    </w:p>
    <w:p w:rsidR="00496259" w:rsidRPr="006D4D24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sz w:val="24"/>
        </w:rPr>
        <w:t xml:space="preserve"> </w:t>
      </w:r>
      <w:r w:rsidRPr="006D4D24">
        <w:rPr>
          <w:rFonts w:ascii="Times New Roman" w:hAnsi="Times New Roman" w:cs="Times New Roman"/>
          <w:b/>
          <w:sz w:val="24"/>
        </w:rPr>
        <w:t>Измерения, приближения, оценки.</w:t>
      </w:r>
      <w:r w:rsidRPr="006D4D24">
        <w:rPr>
          <w:rFonts w:ascii="Times New Roman" w:hAnsi="Times New Roman" w:cs="Times New Roman"/>
          <w:sz w:val="24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496259" w:rsidRPr="006D4D24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АЛГЕБРА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Алгебраические выражения.</w:t>
      </w:r>
      <w:r w:rsidRPr="006D4D24">
        <w:rPr>
          <w:rFonts w:ascii="Times New Roman" w:hAnsi="Times New Roman" w:cs="Times New Roman"/>
          <w:sz w:val="24"/>
        </w:rPr>
        <w:t xml:space="preserve"> Буквенные выражения (выражения с переменными). Числовое значение буквенного </w:t>
      </w:r>
      <w:proofErr w:type="gramStart"/>
      <w:r w:rsidRPr="006D4D24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6D4D24">
        <w:rPr>
          <w:rFonts w:ascii="Times New Roman" w:hAnsi="Times New Roman" w:cs="Times New Roman"/>
          <w:sz w:val="24"/>
        </w:rPr>
        <w:t>ыражения</w:t>
      </w:r>
      <w:proofErr w:type="spellEnd"/>
      <w:proofErr w:type="gramEnd"/>
      <w:r w:rsidRPr="006D4D24">
        <w:rPr>
          <w:rFonts w:ascii="Times New Roman" w:hAnsi="Times New Roman" w:cs="Times New Roman"/>
          <w:sz w:val="24"/>
        </w:rPr>
        <w:t xml:space="preserve">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Уравнения.</w:t>
      </w:r>
      <w:r w:rsidRPr="006D4D24">
        <w:rPr>
          <w:rFonts w:ascii="Times New Roman" w:hAnsi="Times New Roman" w:cs="Times New Roman"/>
          <w:sz w:val="24"/>
        </w:rPr>
        <w:t xml:space="preserve"> 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6D4D24">
        <w:rPr>
          <w:rFonts w:ascii="Times New Roman" w:hAnsi="Times New Roman" w:cs="Times New Roman"/>
          <w:sz w:val="24"/>
        </w:rPr>
        <w:t>линейным</w:t>
      </w:r>
      <w:proofErr w:type="gramEnd"/>
      <w:r w:rsidRPr="006D4D24">
        <w:rPr>
          <w:rFonts w:ascii="Times New Roman" w:hAnsi="Times New Roman" w:cs="Times New Roman"/>
          <w:sz w:val="24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</w:t>
      </w:r>
      <w:r>
        <w:rPr>
          <w:rFonts w:ascii="Times New Roman" w:hAnsi="Times New Roman" w:cs="Times New Roman"/>
          <w:sz w:val="24"/>
        </w:rPr>
        <w:t>еменными; угловой коэффициент п</w:t>
      </w:r>
      <w:r w:rsidRPr="006D4D24">
        <w:rPr>
          <w:rFonts w:ascii="Times New Roman" w:hAnsi="Times New Roman" w:cs="Times New Roman"/>
          <w:sz w:val="24"/>
        </w:rPr>
        <w:t xml:space="preserve">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</w:p>
    <w:p w:rsidR="00496259" w:rsidRPr="006D4D24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Неравенства.</w:t>
      </w:r>
      <w:r w:rsidRPr="006D4D24">
        <w:rPr>
          <w:rFonts w:ascii="Times New Roman" w:hAnsi="Times New Roman" w:cs="Times New Roman"/>
          <w:sz w:val="24"/>
        </w:rPr>
        <w:t xml:space="preserve">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96259" w:rsidRPr="006D4D24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ФУНКЦИИ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Основные понятия</w:t>
      </w:r>
      <w:r w:rsidRPr="006D4D24">
        <w:rPr>
          <w:rFonts w:ascii="Times New Roman" w:hAnsi="Times New Roman" w:cs="Times New Roman"/>
          <w:sz w:val="24"/>
        </w:rPr>
        <w:t xml:space="preserve">. Зависимости между величинами. Понятие функции. Область определения и множество значений функции. Способы задания функции. График функции. </w:t>
      </w:r>
      <w:r w:rsidRPr="006D4D24">
        <w:rPr>
          <w:rFonts w:ascii="Times New Roman" w:hAnsi="Times New Roman" w:cs="Times New Roman"/>
          <w:sz w:val="24"/>
        </w:rPr>
        <w:lastRenderedPageBreak/>
        <w:t xml:space="preserve">Свойства функций, их отображение на графике. Примеры графиков зависимостей, отражающих реальные процессы. </w:t>
      </w:r>
    </w:p>
    <w:p w:rsidR="00496259" w:rsidRPr="006D4D24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Числовые функции.</w:t>
      </w:r>
      <w:r w:rsidRPr="006D4D24">
        <w:rPr>
          <w:rFonts w:ascii="Times New Roman" w:hAnsi="Times New Roman" w:cs="Times New Roman"/>
          <w:sz w:val="24"/>
        </w:rPr>
        <w:t xml:space="preserve">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Числовые последовательности.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496259" w:rsidRPr="006D4D24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ВЕРОЯТНОСТЬ И СТАТИСТИКА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Описательная статистика.</w:t>
      </w:r>
      <w:r w:rsidRPr="006D4D24">
        <w:rPr>
          <w:rFonts w:ascii="Times New Roman" w:hAnsi="Times New Roman" w:cs="Times New Roman"/>
          <w:sz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Случайные события и вероятность.</w:t>
      </w:r>
      <w:r w:rsidRPr="006D4D24">
        <w:rPr>
          <w:rFonts w:ascii="Times New Roman" w:hAnsi="Times New Roman" w:cs="Times New Roman"/>
          <w:sz w:val="24"/>
        </w:rPr>
        <w:t xml:space="preserve"> Понятие о случайном опыте и случайном событии. Частота случайного события.</w:t>
      </w:r>
      <w:r w:rsidRPr="006D4D24">
        <w:t xml:space="preserve"> </w:t>
      </w:r>
      <w:r w:rsidRPr="006D4D24">
        <w:rPr>
          <w:rFonts w:ascii="Times New Roman" w:hAnsi="Times New Roman" w:cs="Times New Roman"/>
          <w:sz w:val="24"/>
        </w:rPr>
        <w:t>Статистический подход к пон</w:t>
      </w:r>
      <w:r>
        <w:rPr>
          <w:rFonts w:ascii="Times New Roman" w:hAnsi="Times New Roman" w:cs="Times New Roman"/>
          <w:sz w:val="24"/>
        </w:rPr>
        <w:t>ятию вероятности. Вероятности п</w:t>
      </w:r>
      <w:r w:rsidRPr="006D4D24">
        <w:rPr>
          <w:rFonts w:ascii="Times New Roman" w:hAnsi="Times New Roman" w:cs="Times New Roman"/>
          <w:sz w:val="24"/>
        </w:rPr>
        <w:t xml:space="preserve">ротивоположных событий. Независимые события. Умножение вероятностей. Достоверные и невозможные события. </w:t>
      </w:r>
      <w:proofErr w:type="spellStart"/>
      <w:r w:rsidRPr="006D4D24">
        <w:rPr>
          <w:rFonts w:ascii="Times New Roman" w:hAnsi="Times New Roman" w:cs="Times New Roman"/>
          <w:sz w:val="24"/>
        </w:rPr>
        <w:t>Равновозможность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событий. Классическое определение вероятности.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Комбинаторика.</w:t>
      </w:r>
      <w:r w:rsidRPr="006D4D24">
        <w:rPr>
          <w:rFonts w:ascii="Times New Roman" w:hAnsi="Times New Roman" w:cs="Times New Roman"/>
          <w:sz w:val="24"/>
        </w:rPr>
        <w:t xml:space="preserve"> Решение комбинаторных задач перебором вариантов. Комбинаторное правило умножения. Перестановки и факториал. 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ЛОГИКА И МНОЖЕСТВА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Теоретико-множественные понятия.</w:t>
      </w:r>
      <w:r w:rsidRPr="006D4D24">
        <w:rPr>
          <w:rFonts w:ascii="Times New Roman" w:hAnsi="Times New Roman" w:cs="Times New Roman"/>
          <w:sz w:val="24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b/>
          <w:sz w:val="24"/>
        </w:rPr>
        <w:t>Элементы логики.</w:t>
      </w:r>
      <w:r w:rsidRPr="006D4D24">
        <w:rPr>
          <w:rFonts w:ascii="Times New Roman" w:hAnsi="Times New Roman" w:cs="Times New Roman"/>
          <w:sz w:val="24"/>
        </w:rPr>
        <w:t xml:space="preserve"> Понятие о равносильности, следовании, употребление логических </w:t>
      </w:r>
      <w:proofErr w:type="gramStart"/>
      <w:r w:rsidRPr="006D4D24">
        <w:rPr>
          <w:rFonts w:ascii="Times New Roman" w:hAnsi="Times New Roman" w:cs="Times New Roman"/>
          <w:sz w:val="24"/>
        </w:rPr>
        <w:t>связок</w:t>
      </w:r>
      <w:proofErr w:type="gramEnd"/>
      <w:r w:rsidRPr="006D4D24">
        <w:rPr>
          <w:rFonts w:ascii="Times New Roman" w:hAnsi="Times New Roman" w:cs="Times New Roman"/>
          <w:sz w:val="24"/>
        </w:rPr>
        <w:t xml:space="preserve"> если ..., то ..., в том и только в том случае, логические связки и, или.</w:t>
      </w:r>
    </w:p>
    <w:p w:rsidR="00496259" w:rsidRPr="00496259" w:rsidRDefault="00E36068" w:rsidP="00E3606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</w:t>
      </w:r>
      <w:r w:rsidR="00496259" w:rsidRPr="00496259">
        <w:rPr>
          <w:rFonts w:ascii="Times New Roman" w:hAnsi="Times New Roman" w:cs="Times New Roman"/>
          <w:sz w:val="24"/>
        </w:rPr>
        <w:t>КА В ИСТОРИЧЕСКОМ РАЗВИТИИ</w:t>
      </w:r>
    </w:p>
    <w:p w:rsidR="00496259" w:rsidRP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496259">
        <w:rPr>
          <w:rFonts w:ascii="Times New Roman" w:hAnsi="Times New Roman" w:cs="Times New Roman"/>
          <w:sz w:val="24"/>
        </w:rPr>
        <w:t>История формирования понятия чис</w:t>
      </w:r>
      <w:r w:rsidR="00E36068">
        <w:rPr>
          <w:rFonts w:ascii="Times New Roman" w:hAnsi="Times New Roman" w:cs="Times New Roman"/>
          <w:sz w:val="24"/>
        </w:rPr>
        <w:t>ла</w:t>
      </w:r>
      <w:r w:rsidRPr="00496259">
        <w:rPr>
          <w:rFonts w:ascii="Times New Roman" w:hAnsi="Times New Roman" w:cs="Times New Roman"/>
          <w:sz w:val="24"/>
        </w:rPr>
        <w:t>: натуральные чис</w:t>
      </w:r>
      <w:r w:rsidR="00E36068">
        <w:rPr>
          <w:rFonts w:ascii="Times New Roman" w:hAnsi="Times New Roman" w:cs="Times New Roman"/>
          <w:sz w:val="24"/>
        </w:rPr>
        <w:t>л</w:t>
      </w:r>
      <w:r w:rsidRPr="00496259">
        <w:rPr>
          <w:rFonts w:ascii="Times New Roman" w:hAnsi="Times New Roman" w:cs="Times New Roman"/>
          <w:sz w:val="24"/>
        </w:rPr>
        <w:t>а, дроби, недостаточность рациональных чисел для геометриче</w:t>
      </w:r>
      <w:r w:rsidRPr="00496259">
        <w:rPr>
          <w:rFonts w:ascii="Times New Roman" w:hAnsi="Times New Roman" w:cs="Times New Roman"/>
          <w:sz w:val="24"/>
        </w:rPr>
        <w:softHyphen/>
        <w:t>ских измерений, иррациональные чиста. Старинные системы записи чисел. Дроби в Вавилоне, Египте, Риме. Открытие де</w:t>
      </w:r>
      <w:r w:rsidRPr="00496259">
        <w:rPr>
          <w:rFonts w:ascii="Times New Roman" w:hAnsi="Times New Roman" w:cs="Times New Roman"/>
          <w:sz w:val="24"/>
        </w:rPr>
        <w:softHyphen/>
        <w:t>сятичных дробей. Старинные системы мер. Десятичные дроби и метрическая система мер. Появление отрицательных чисел и нуля. Л. Магни</w:t>
      </w:r>
      <w:r w:rsidR="00E36068">
        <w:rPr>
          <w:rFonts w:ascii="Times New Roman" w:hAnsi="Times New Roman" w:cs="Times New Roman"/>
          <w:sz w:val="24"/>
        </w:rPr>
        <w:t>цкий,</w:t>
      </w:r>
      <w:r w:rsidRPr="00496259">
        <w:rPr>
          <w:rFonts w:ascii="Times New Roman" w:hAnsi="Times New Roman" w:cs="Times New Roman"/>
          <w:sz w:val="24"/>
        </w:rPr>
        <w:t xml:space="preserve"> Л. Эйлер.</w:t>
      </w:r>
    </w:p>
    <w:p w:rsidR="00496259" w:rsidRP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496259">
        <w:rPr>
          <w:rFonts w:ascii="Times New Roman" w:hAnsi="Times New Roman" w:cs="Times New Roman"/>
          <w:sz w:val="24"/>
        </w:rPr>
        <w:t xml:space="preserve">Зарождение алгебры в недрах арифметики. </w:t>
      </w:r>
      <w:proofErr w:type="gramStart"/>
      <w:r w:rsidRPr="00496259">
        <w:rPr>
          <w:rFonts w:ascii="Times New Roman" w:hAnsi="Times New Roman" w:cs="Times New Roman"/>
          <w:sz w:val="24"/>
        </w:rPr>
        <w:t>Ал-Хор</w:t>
      </w:r>
      <w:r w:rsidR="00E36068">
        <w:rPr>
          <w:rFonts w:ascii="Times New Roman" w:hAnsi="Times New Roman" w:cs="Times New Roman"/>
          <w:sz w:val="24"/>
        </w:rPr>
        <w:t>е</w:t>
      </w:r>
      <w:r w:rsidRPr="00496259">
        <w:rPr>
          <w:rFonts w:ascii="Times New Roman" w:hAnsi="Times New Roman" w:cs="Times New Roman"/>
          <w:sz w:val="24"/>
        </w:rPr>
        <w:t>зми</w:t>
      </w:r>
      <w:proofErr w:type="gramEnd"/>
      <w:r w:rsidRPr="00496259">
        <w:rPr>
          <w:rFonts w:ascii="Times New Roman" w:hAnsi="Times New Roman" w:cs="Times New Roman"/>
          <w:sz w:val="24"/>
        </w:rPr>
        <w:t>. Рож</w:t>
      </w:r>
      <w:r w:rsidRPr="00496259">
        <w:rPr>
          <w:rFonts w:ascii="Times New Roman" w:hAnsi="Times New Roman" w:cs="Times New Roman"/>
          <w:sz w:val="24"/>
        </w:rPr>
        <w:softHyphen/>
        <w:t>дение букве</w:t>
      </w:r>
      <w:r w:rsidR="00E36068">
        <w:rPr>
          <w:rFonts w:ascii="Times New Roman" w:hAnsi="Times New Roman" w:cs="Times New Roman"/>
          <w:sz w:val="24"/>
        </w:rPr>
        <w:t>н</w:t>
      </w:r>
      <w:r w:rsidRPr="00496259">
        <w:rPr>
          <w:rFonts w:ascii="Times New Roman" w:hAnsi="Times New Roman" w:cs="Times New Roman"/>
          <w:sz w:val="24"/>
        </w:rPr>
        <w:t>ной символики. П</w:t>
      </w:r>
      <w:r w:rsidR="00E36068">
        <w:rPr>
          <w:rFonts w:ascii="Times New Roman" w:hAnsi="Times New Roman" w:cs="Times New Roman"/>
          <w:sz w:val="24"/>
        </w:rPr>
        <w:t xml:space="preserve">. </w:t>
      </w:r>
      <w:r w:rsidRPr="00496259">
        <w:rPr>
          <w:rFonts w:ascii="Times New Roman" w:hAnsi="Times New Roman" w:cs="Times New Roman"/>
          <w:sz w:val="24"/>
        </w:rPr>
        <w:t>Ферма, Ф. Ви</w:t>
      </w:r>
      <w:r w:rsidR="00E36068">
        <w:rPr>
          <w:rFonts w:ascii="Times New Roman" w:hAnsi="Times New Roman" w:cs="Times New Roman"/>
          <w:sz w:val="24"/>
        </w:rPr>
        <w:t>е</w:t>
      </w:r>
      <w:r w:rsidRPr="00496259">
        <w:rPr>
          <w:rFonts w:ascii="Times New Roman" w:hAnsi="Times New Roman" w:cs="Times New Roman"/>
          <w:sz w:val="24"/>
        </w:rPr>
        <w:t>т, Р. Декарт. Исто</w:t>
      </w:r>
      <w:r w:rsidRPr="00496259">
        <w:rPr>
          <w:rFonts w:ascii="Times New Roman" w:hAnsi="Times New Roman" w:cs="Times New Roman"/>
          <w:sz w:val="24"/>
        </w:rPr>
        <w:softHyphen/>
        <w:t>рия вопроса о нахождении формул корней алг</w:t>
      </w:r>
      <w:r w:rsidR="00E36068">
        <w:rPr>
          <w:rFonts w:ascii="Times New Roman" w:hAnsi="Times New Roman" w:cs="Times New Roman"/>
          <w:sz w:val="24"/>
        </w:rPr>
        <w:t>ебраичес</w:t>
      </w:r>
      <w:r w:rsidRPr="00496259">
        <w:rPr>
          <w:rFonts w:ascii="Times New Roman" w:hAnsi="Times New Roman" w:cs="Times New Roman"/>
          <w:sz w:val="24"/>
        </w:rPr>
        <w:t>ких урав</w:t>
      </w:r>
      <w:r w:rsidRPr="00496259">
        <w:rPr>
          <w:rFonts w:ascii="Times New Roman" w:hAnsi="Times New Roman" w:cs="Times New Roman"/>
          <w:sz w:val="24"/>
        </w:rPr>
        <w:softHyphen/>
        <w:t>нений, неразрешимость в радикалах уравнений степени, боль</w:t>
      </w:r>
      <w:r w:rsidRPr="00496259">
        <w:rPr>
          <w:rFonts w:ascii="Times New Roman" w:hAnsi="Times New Roman" w:cs="Times New Roman"/>
          <w:sz w:val="24"/>
        </w:rPr>
        <w:softHyphen/>
        <w:t xml:space="preserve">шей четырех. Н. Тарталья, Дж. </w:t>
      </w:r>
      <w:proofErr w:type="spellStart"/>
      <w:r w:rsidRPr="00496259">
        <w:rPr>
          <w:rFonts w:ascii="Times New Roman" w:hAnsi="Times New Roman" w:cs="Times New Roman"/>
          <w:sz w:val="24"/>
        </w:rPr>
        <w:t>Кардано</w:t>
      </w:r>
      <w:proofErr w:type="spellEnd"/>
      <w:r w:rsidRPr="00496259">
        <w:rPr>
          <w:rFonts w:ascii="Times New Roman" w:hAnsi="Times New Roman" w:cs="Times New Roman"/>
          <w:sz w:val="24"/>
        </w:rPr>
        <w:t xml:space="preserve">, Н. </w:t>
      </w:r>
      <w:r w:rsidRPr="00496259">
        <w:rPr>
          <w:rFonts w:ascii="Times New Roman" w:hAnsi="Times New Roman" w:cs="Times New Roman"/>
          <w:sz w:val="24"/>
          <w:lang w:val="en-US"/>
        </w:rPr>
        <w:t>X</w:t>
      </w:r>
      <w:r w:rsidRPr="00496259">
        <w:rPr>
          <w:rFonts w:ascii="Times New Roman" w:hAnsi="Times New Roman" w:cs="Times New Roman"/>
          <w:sz w:val="24"/>
        </w:rPr>
        <w:t>. Абель, Э. Галуа.</w:t>
      </w:r>
    </w:p>
    <w:p w:rsidR="00496259" w:rsidRP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496259">
        <w:rPr>
          <w:rFonts w:ascii="Times New Roman" w:hAnsi="Times New Roman" w:cs="Times New Roman"/>
          <w:sz w:val="24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496259">
        <w:rPr>
          <w:rFonts w:ascii="Times New Roman" w:hAnsi="Times New Roman" w:cs="Times New Roman"/>
          <w:sz w:val="24"/>
        </w:rPr>
        <w:softHyphen/>
        <w:t>ма. Примеры различных систем координат на плоскости.</w:t>
      </w:r>
    </w:p>
    <w:p w:rsidR="00496259" w:rsidRP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496259">
        <w:rPr>
          <w:rFonts w:ascii="Times New Roman" w:hAnsi="Times New Roman" w:cs="Times New Roman"/>
          <w:sz w:val="24"/>
        </w:rPr>
        <w:t>Задача Леонардо Пизанского (Фибоначчи) о кроликах, чис</w:t>
      </w:r>
      <w:r w:rsidRPr="00496259">
        <w:rPr>
          <w:rFonts w:ascii="Times New Roman" w:hAnsi="Times New Roman" w:cs="Times New Roman"/>
          <w:sz w:val="24"/>
        </w:rPr>
        <w:softHyphen/>
        <w:t>ла Фибоначчи. Задача о шахматной доске.</w:t>
      </w:r>
    </w:p>
    <w:p w:rsidR="00496259" w:rsidRPr="00496259" w:rsidRDefault="00496259" w:rsidP="0049625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496259">
        <w:rPr>
          <w:rFonts w:ascii="Times New Roman" w:hAnsi="Times New Roman" w:cs="Times New Roman"/>
          <w:sz w:val="24"/>
        </w:rPr>
        <w:t>Истоки теории вероятностей: страховое де</w:t>
      </w:r>
      <w:r w:rsidR="00E36068">
        <w:rPr>
          <w:rFonts w:ascii="Times New Roman" w:hAnsi="Times New Roman" w:cs="Times New Roman"/>
          <w:sz w:val="24"/>
        </w:rPr>
        <w:t>л</w:t>
      </w:r>
      <w:r w:rsidRPr="00496259">
        <w:rPr>
          <w:rFonts w:ascii="Times New Roman" w:hAnsi="Times New Roman" w:cs="Times New Roman"/>
          <w:sz w:val="24"/>
        </w:rPr>
        <w:t xml:space="preserve">о, азартные игры. П. Ферма и Б. Паскаль. Я. </w:t>
      </w:r>
      <w:proofErr w:type="spellStart"/>
      <w:r w:rsidRPr="00496259">
        <w:rPr>
          <w:rFonts w:ascii="Times New Roman" w:hAnsi="Times New Roman" w:cs="Times New Roman"/>
          <w:sz w:val="24"/>
        </w:rPr>
        <w:t>Бсрнулли</w:t>
      </w:r>
      <w:proofErr w:type="spellEnd"/>
      <w:r w:rsidRPr="00496259">
        <w:rPr>
          <w:rFonts w:ascii="Times New Roman" w:hAnsi="Times New Roman" w:cs="Times New Roman"/>
          <w:sz w:val="24"/>
        </w:rPr>
        <w:t>. А. Н. Колмогоров.</w:t>
      </w:r>
    </w:p>
    <w:p w:rsidR="00496259" w:rsidRDefault="00496259" w:rsidP="00E3606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</w:rPr>
      </w:pPr>
    </w:p>
    <w:p w:rsidR="00E36068" w:rsidRPr="00E36068" w:rsidRDefault="00E36068" w:rsidP="00E360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009F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7B009F">
        <w:rPr>
          <w:rFonts w:ascii="Times New Roman" w:hAnsi="Times New Roman" w:cs="Times New Roman"/>
          <w:sz w:val="24"/>
        </w:rPr>
        <w:t>;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7) креативность мышления, инициатива, находчивость, активность при решении алгебраических задач;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8) умение контролировать процесс и результат учебной математической деятельности;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9) способность к эмоциональному восприятию математических объектов, задач, решений, рассуждений. 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B009F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B009F">
        <w:rPr>
          <w:rFonts w:ascii="Times New Roman" w:hAnsi="Times New Roman" w:cs="Times New Roman"/>
          <w:b/>
          <w:sz w:val="24"/>
        </w:rPr>
        <w:t xml:space="preserve">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r>
        <w:rPr>
          <w:rFonts w:ascii="Times New Roman" w:hAnsi="Times New Roman" w:cs="Times New Roman"/>
          <w:sz w:val="24"/>
        </w:rPr>
        <w:t>родо</w:t>
      </w:r>
      <w:r w:rsidRPr="007B009F">
        <w:rPr>
          <w:rFonts w:ascii="Times New Roman" w:hAnsi="Times New Roman" w:cs="Times New Roman"/>
          <w:sz w:val="24"/>
        </w:rPr>
        <w:t xml:space="preserve">видовых связей;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5) умение устанавливать причинно-следственные связи; строить </w:t>
      </w:r>
      <w:proofErr w:type="gramStart"/>
      <w:r w:rsidRPr="007B009F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7B009F">
        <w:rPr>
          <w:rFonts w:ascii="Times New Roman" w:hAnsi="Times New Roman" w:cs="Times New Roman"/>
          <w:sz w:val="24"/>
        </w:rPr>
        <w:t xml:space="preserve">, умозаключение (индуктивное, дедуктивное и по аналогии) и выводы;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6) умение создавать, применять и преобразовывать </w:t>
      </w:r>
      <w:proofErr w:type="spellStart"/>
      <w:r w:rsidRPr="007B009F">
        <w:rPr>
          <w:rFonts w:ascii="Times New Roman" w:hAnsi="Times New Roman" w:cs="Times New Roman"/>
          <w:sz w:val="24"/>
        </w:rPr>
        <w:t>знаковосимволические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средства, модели и схемы для решения учебных и познавательных задач;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8) </w:t>
      </w: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учебной и </w:t>
      </w:r>
      <w:proofErr w:type="spellStart"/>
      <w:r w:rsidRPr="007B009F">
        <w:rPr>
          <w:rFonts w:ascii="Times New Roman" w:hAnsi="Times New Roman" w:cs="Times New Roman"/>
          <w:sz w:val="24"/>
        </w:rPr>
        <w:t>общепользовательской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7B009F">
        <w:rPr>
          <w:rFonts w:ascii="Times New Roman" w:hAnsi="Times New Roman" w:cs="Times New Roman"/>
          <w:sz w:val="24"/>
        </w:rPr>
        <w:t>ИКТ-компетентности</w:t>
      </w:r>
      <w:proofErr w:type="gramEnd"/>
      <w:r w:rsidRPr="007B009F">
        <w:rPr>
          <w:rFonts w:ascii="Times New Roman" w:hAnsi="Times New Roman" w:cs="Times New Roman"/>
          <w:sz w:val="24"/>
        </w:rPr>
        <w:t>);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13) умение выдвигать гипотезы при решении учебных задач и понимать необходимость их проверки;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E36068" w:rsidRPr="007B009F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предметные: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</w:t>
      </w:r>
      <w:r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sz w:val="24"/>
        </w:rPr>
        <w:t xml:space="preserve">вероятностный характер;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>3) умение выполнять алгебраические преобразования рациональных выражений, применять их для решения учебных</w:t>
      </w:r>
      <w:r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sz w:val="24"/>
        </w:rPr>
        <w:t xml:space="preserve">математических задач и задач, возникающих в смежных учебных предметах;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7B009F">
        <w:rPr>
          <w:rFonts w:ascii="Times New Roman" w:hAnsi="Times New Roman" w:cs="Times New Roman"/>
          <w:sz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7B009F">
        <w:rPr>
          <w:rFonts w:ascii="Times New Roman" w:hAnsi="Times New Roman" w:cs="Times New Roman"/>
          <w:sz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36068" w:rsidRPr="00EA77B8" w:rsidRDefault="00E36068" w:rsidP="00FA774B">
      <w:pPr>
        <w:pStyle w:val="a4"/>
        <w:ind w:left="-567" w:firstLine="709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РАЦИОНАЛЬНЫЕ ЧИСЛА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>1) понимать особенности десятичной системы счисления;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 xml:space="preserve">) владеть понятиями, связанными с делимостью натуральных чисел;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3) выражать числа в эквивалентных формах, выбирая наиболее </w:t>
      </w:r>
      <w:proofErr w:type="gramStart"/>
      <w:r w:rsidRPr="00EA77B8">
        <w:rPr>
          <w:rFonts w:ascii="Times New Roman" w:hAnsi="Times New Roman" w:cs="Times New Roman"/>
          <w:sz w:val="24"/>
        </w:rPr>
        <w:t>подходящую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 в зависимости от конкретной ситуации;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>4) сравнивать и упорядочивать рациональные числа;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A77B8">
        <w:rPr>
          <w:rFonts w:ascii="Times New Roman" w:hAnsi="Times New Roman" w:cs="Times New Roman"/>
          <w:sz w:val="24"/>
        </w:rPr>
        <w:t xml:space="preserve"> 5) выполнять вычисления с рациональными числами, сочетая устные и письменные приёмы вычислений, применять калькулятор;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lastRenderedPageBreak/>
        <w:t xml:space="preserve">Выпускник получит возможность: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 xml:space="preserve">) познакомиться с позиционными системами счисления с основаниями, отличными от 10;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углубить и развить представления о натуральных числах и свойствах делимости;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</w:t>
      </w:r>
      <w:r w:rsidRPr="00EA77B8">
        <w:rPr>
          <w:rFonts w:ascii="Times New Roman" w:hAnsi="Times New Roman" w:cs="Times New Roman"/>
          <w:sz w:val="24"/>
        </w:rPr>
        <w:t>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ДЕЙСТВИТЕЛЬНЫЕ ЧИСЛА 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1) использовать начальные представления о множестве действительных чисел;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2) владеть понятием квадратного корня, применять его в вычислениях. 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>)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 xml:space="preserve">) развить и углубить знания о десятичной записи действительных чисел (периодические и непериодические дроби).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ИЗМЕРЕНИЯ, ПРИБЛИЖЕНИЯ, ОЦЕНКИ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sz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 xml:space="preserve">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понять, что погрешность результата вычислений должна быть соизмерима с погрешностью исходных данных.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АЛГЕБРАИЧЕСКИЕ ВЫРАЖЕНИЯ 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1) владеть понятиями «тождество», «тождественное преобразование», решать задачи, </w:t>
      </w:r>
      <w:r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sz w:val="24"/>
        </w:rPr>
        <w:t>содержащие буквенные данные; работать с формулами;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EA77B8">
        <w:rPr>
          <w:rFonts w:ascii="Times New Roman" w:hAnsi="Times New Roman" w:cs="Times New Roman"/>
          <w:sz w:val="24"/>
        </w:rPr>
        <w:t xml:space="preserve">2) выполнять преобразования выражений, содержащих степени с целыми показателями и квадратные корни;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4) выполнять разложение многочленов на множители.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 xml:space="preserve">) научиться выполнять многошаговые преобразования рациональных выражений, применяя широкий набор способов и приёмов;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УРАВНЕНИЯ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1) решать основные виды рациональных уравнений с одной переменной, системы двух уравнений с двумя переменными;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 Выпускник получит возможность: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1</w:t>
      </w:r>
      <w:r w:rsidRPr="00EA77B8">
        <w:rPr>
          <w:rFonts w:ascii="Times New Roman" w:hAnsi="Times New Roman" w:cs="Times New Roman"/>
          <w:sz w:val="24"/>
        </w:rPr>
        <w:t>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применять графические представления для исследования уравнений, систем уравнений, содержащих буквенные коэффициенты.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НЕРАВЕНСТВА 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1) понимать и применять терминологию и символику, связанные с отношением неравенства, свойства числовых неравенств;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2)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>3) применять аппарат неравен</w:t>
      </w:r>
      <w:proofErr w:type="gramStart"/>
      <w:r w:rsidRPr="00EA77B8">
        <w:rPr>
          <w:rFonts w:ascii="Times New Roman" w:hAnsi="Times New Roman" w:cs="Times New Roman"/>
          <w:sz w:val="24"/>
        </w:rPr>
        <w:t>ств дл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я решения задач из различных разделов курса.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получит возможность научиться:</w:t>
      </w:r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>) разнообразным приёмам доказательства неравенств; уверенно применять аппарат неравен</w:t>
      </w:r>
      <w:proofErr w:type="gramStart"/>
      <w:r w:rsidRPr="00EA77B8">
        <w:rPr>
          <w:rFonts w:ascii="Times New Roman" w:hAnsi="Times New Roman" w:cs="Times New Roman"/>
          <w:sz w:val="24"/>
        </w:rPr>
        <w:t>ств дл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я решения разнообразных математических задач и задач из смежных предметов, практики;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применять графические представления для исследования неравенств, систем неравенств, содержащих буквенные коэффициенты.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ОСНОВНЫЕ ПОНЯТИЯ. ЧИСЛОВЫЕ ФУНКЦИИ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1) понимать и использовать функциональные понятия и язык (термины, символические обозначения);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 научиться: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 xml:space="preserve">) проводить исследования, связанные с изучением свойств функций, в том числе с использованием компьютера; </w:t>
      </w:r>
      <w:proofErr w:type="gramStart"/>
      <w:r w:rsidRPr="00EA77B8">
        <w:rPr>
          <w:rFonts w:ascii="Times New Roman" w:hAnsi="Times New Roman" w:cs="Times New Roman"/>
          <w:sz w:val="24"/>
        </w:rPr>
        <w:t>на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основе графиков изученных функций строить более сложные графики (кусочно-заданные, с «выколотыми» точками и т. п.);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ЧИСЛОВЫЕ ПОСЛЕДОВАТЕЛЬНОСТИ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EA77B8">
        <w:rPr>
          <w:rFonts w:ascii="Times New Roman" w:hAnsi="Times New Roman" w:cs="Times New Roman"/>
          <w:sz w:val="24"/>
        </w:rPr>
        <w:t xml:space="preserve">1) понимать и использовать язык последовательностей (термины, символические обозначения);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EA77B8">
        <w:rPr>
          <w:rFonts w:ascii="Times New Roman" w:hAnsi="Times New Roman" w:cs="Times New Roman"/>
          <w:sz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FA774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 научиться: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Pr="00EA77B8">
        <w:rPr>
          <w:rFonts w:ascii="Times New Roman" w:hAnsi="Times New Roman" w:cs="Times New Roman"/>
          <w:sz w:val="24"/>
        </w:rPr>
        <w:t xml:space="preserve">) 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</w:t>
      </w:r>
      <w:r w:rsidRPr="00EA77B8">
        <w:rPr>
          <w:rFonts w:ascii="Times New Roman" w:hAnsi="Times New Roman" w:cs="Times New Roman"/>
          <w:sz w:val="24"/>
        </w:rPr>
        <w:t>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ОПИСАТЕЛЬНАЯ СТАТИСТИКА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использовать простейшие способы представления и анализа статистических данных. </w:t>
      </w:r>
    </w:p>
    <w:p w:rsidR="00E36068" w:rsidRPr="00EA77B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lastRenderedPageBreak/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СЛУЧАЙНЫЕ СОБЫТИЯ И ВЕРОЯТНОСТЬ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находить относительную частоту и вероятность случайного события. 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КОМБИНАТОРИКА </w:t>
      </w:r>
    </w:p>
    <w:p w:rsidR="00E36068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решать комбинаторные задачи на нахождение числа объектов или комбинаций. </w:t>
      </w:r>
    </w:p>
    <w:p w:rsidR="00E36068" w:rsidRPr="00CE5C7B" w:rsidRDefault="00E36068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научиться некоторым специальным приёмам решения комбинаторных задач.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В учебном предмете «Математика» </w:t>
      </w:r>
      <w:r>
        <w:rPr>
          <w:rFonts w:ascii="Times New Roman" w:hAnsi="Times New Roman" w:cs="Times New Roman"/>
          <w:sz w:val="24"/>
        </w:rPr>
        <w:t xml:space="preserve">(алгебра, геометрия) </w:t>
      </w:r>
      <w:r w:rsidRPr="00FA774B">
        <w:rPr>
          <w:rFonts w:ascii="Times New Roman" w:hAnsi="Times New Roman" w:cs="Times New Roman"/>
          <w:sz w:val="24"/>
        </w:rPr>
        <w:t>по результатам ВПР особое внимание необходимо уделить формированию и развитию следующих умений и видов деятельности: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FA774B">
        <w:rPr>
          <w:rFonts w:ascii="Times New Roman" w:hAnsi="Times New Roman" w:cs="Times New Roman"/>
          <w:b/>
          <w:sz w:val="24"/>
        </w:rPr>
        <w:t>7 класс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Развитие представлений о числе и числовых системах </w:t>
      </w:r>
      <w:proofErr w:type="gramStart"/>
      <w:r w:rsidRPr="00FA774B">
        <w:rPr>
          <w:rFonts w:ascii="Times New Roman" w:hAnsi="Times New Roman" w:cs="Times New Roman"/>
          <w:sz w:val="24"/>
        </w:rPr>
        <w:t>от</w:t>
      </w:r>
      <w:proofErr w:type="gramEnd"/>
      <w:r w:rsidRPr="00FA774B">
        <w:rPr>
          <w:rFonts w:ascii="Times New Roman" w:hAnsi="Times New Roman" w:cs="Times New Roman"/>
          <w:sz w:val="24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Овладение символьным языком алгебры. Оперировать понятием модуль числа, геометрическая интерпретация модуля числа.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Умение анализировать, извлекать необходимую информацию, пользоваться оценкой и прикидкой при практических расчётах. 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Умение анализировать, извлекать необходимую информацию, пользоваться оценкой и прикидкой при практических расчётах.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Развитие умений применять изученные понятия, результаты, методы для решения задач практического характера. 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FA774B">
        <w:rPr>
          <w:rFonts w:ascii="Times New Roman" w:hAnsi="Times New Roman" w:cs="Times New Roman"/>
          <w:b/>
          <w:sz w:val="24"/>
        </w:rPr>
        <w:t>8 класс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Умение анализировать, извлекать необходимую информацию, пользоваться оценкой и прикидкой при практических расчётах 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lastRenderedPageBreak/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Развитие умений применять изученные понятия, результаты, методы для решения задач практического характера 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</w:rPr>
      </w:pPr>
      <w:r w:rsidRPr="00FA774B">
        <w:rPr>
          <w:rFonts w:ascii="Times New Roman" w:hAnsi="Times New Roman" w:cs="Times New Roman"/>
          <w:b/>
          <w:sz w:val="24"/>
        </w:rPr>
        <w:t>9 класс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    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Использовать свойства геометрических фигур для решения задач практического содержания.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A774B">
        <w:rPr>
          <w:rFonts w:ascii="Times New Roman" w:hAnsi="Times New Roman" w:cs="Times New Roman"/>
          <w:sz w:val="24"/>
        </w:rPr>
        <w:t>Оперировать на базовом уровне понятиями геометрических фигур / применять</w:t>
      </w:r>
      <w:proofErr w:type="gramEnd"/>
      <w:r w:rsidRPr="00FA774B">
        <w:rPr>
          <w:rFonts w:ascii="Times New Roman" w:hAnsi="Times New Roman" w:cs="Times New Roman"/>
          <w:sz w:val="24"/>
        </w:rPr>
        <w:t xml:space="preserve"> геометрические факты для решения задач, в том числе предполагающих несколько шагов решения.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</w:p>
    <w:p w:rsid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4"/>
        </w:rPr>
        <w:t>.</w:t>
      </w:r>
    </w:p>
    <w:p w:rsidR="00FA774B" w:rsidRPr="00FA774B" w:rsidRDefault="00FA774B" w:rsidP="00FA774B">
      <w:pPr>
        <w:pStyle w:val="a4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Одним из основных планируемых результатов является функциональная грамотность </w:t>
      </w:r>
      <w:proofErr w:type="gramStart"/>
      <w:r w:rsidRPr="00FA774B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FA774B">
        <w:rPr>
          <w:rFonts w:ascii="Times New Roman" w:hAnsi="Times New Roman" w:cs="Times New Roman"/>
          <w:sz w:val="24"/>
        </w:rPr>
        <w:t xml:space="preserve">. Функциональная грамотность - способность человека вступать в отношения с внешней средой и максимально быстро адаптироваться и функционировать в ней. Функциональная грамотность - это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 </w:t>
      </w:r>
    </w:p>
    <w:p w:rsidR="00FA774B" w:rsidRPr="00FA774B" w:rsidRDefault="00FA774B" w:rsidP="00FA774B">
      <w:pPr>
        <w:pStyle w:val="a4"/>
        <w:rPr>
          <w:rFonts w:ascii="Times New Roman" w:hAnsi="Times New Roman" w:cs="Times New Roman"/>
          <w:b/>
          <w:sz w:val="24"/>
        </w:rPr>
      </w:pPr>
      <w:r w:rsidRPr="00FA774B"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FA774B" w:rsidRPr="00FA774B" w:rsidRDefault="00FA774B" w:rsidP="00FA774B">
      <w:pPr>
        <w:pStyle w:val="a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A774B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A774B">
        <w:rPr>
          <w:rFonts w:ascii="Times New Roman" w:hAnsi="Times New Roman" w:cs="Times New Roman"/>
          <w:b/>
          <w:sz w:val="24"/>
        </w:rPr>
        <w:t xml:space="preserve"> и предметные УУД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53"/>
        <w:gridCol w:w="1928"/>
        <w:gridCol w:w="3548"/>
      </w:tblGrid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5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Читательская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192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354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774B">
              <w:rPr>
                <w:rFonts w:ascii="Times New Roman" w:hAnsi="Times New Roman" w:cs="Times New Roman"/>
                <w:sz w:val="24"/>
              </w:rPr>
              <w:t>Естественно-научная</w:t>
            </w:r>
            <w:proofErr w:type="gramEnd"/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</w:tr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7 класс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Уровень анализа и синтеза</w:t>
            </w:r>
          </w:p>
        </w:tc>
        <w:tc>
          <w:tcPr>
            <w:tcW w:w="175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Анализирует и интегрирует информацию, полученную из текста</w:t>
            </w:r>
          </w:p>
        </w:tc>
        <w:tc>
          <w:tcPr>
            <w:tcW w:w="192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354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Распознает и исследует личные, местные, национальные, глобальные </w:t>
            </w:r>
            <w:proofErr w:type="gramStart"/>
            <w:r w:rsidRPr="00FA774B">
              <w:rPr>
                <w:rFonts w:ascii="Times New Roman" w:hAnsi="Times New Roman" w:cs="Times New Roman"/>
                <w:sz w:val="24"/>
              </w:rPr>
              <w:t>естественно-научные</w:t>
            </w:r>
            <w:proofErr w:type="gramEnd"/>
            <w:r w:rsidRPr="00FA774B">
              <w:rPr>
                <w:rFonts w:ascii="Times New Roman" w:hAnsi="Times New Roman" w:cs="Times New Roman"/>
                <w:sz w:val="24"/>
              </w:rPr>
              <w:t xml:space="preserve"> проблемы в различном контексте</w:t>
            </w:r>
          </w:p>
        </w:tc>
      </w:tr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8 класс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Уровень оценки (рефлексии) в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>рамках предметного содержания</w:t>
            </w:r>
          </w:p>
        </w:tc>
        <w:tc>
          <w:tcPr>
            <w:tcW w:w="175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Оценивает форму и содержание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>текста в рамках предметного содержания</w:t>
            </w:r>
          </w:p>
        </w:tc>
        <w:tc>
          <w:tcPr>
            <w:tcW w:w="192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Интерпретирует и оценивает математические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>данные в контексте лично значимой ситуации</w:t>
            </w:r>
          </w:p>
        </w:tc>
        <w:tc>
          <w:tcPr>
            <w:tcW w:w="354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Интерпретирует и оценивает личные, местные, национальные, глобальные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>естественнонаучные проблемы в различном контексте в рамках предметного содержания</w:t>
            </w:r>
          </w:p>
        </w:tc>
      </w:tr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9 класс Уровень оценки (рефлексии) в рамках </w:t>
            </w:r>
            <w:proofErr w:type="spellStart"/>
            <w:r w:rsidRPr="00FA774B">
              <w:rPr>
                <w:rFonts w:ascii="Times New Roman" w:hAnsi="Times New Roman" w:cs="Times New Roman"/>
                <w:sz w:val="24"/>
              </w:rPr>
              <w:t>метапредметного</w:t>
            </w:r>
            <w:proofErr w:type="spellEnd"/>
            <w:r w:rsidRPr="00FA774B">
              <w:rPr>
                <w:rFonts w:ascii="Times New Roman" w:hAnsi="Times New Roman" w:cs="Times New Roman"/>
                <w:sz w:val="24"/>
              </w:rPr>
              <w:t xml:space="preserve"> содержания</w:t>
            </w:r>
          </w:p>
        </w:tc>
        <w:tc>
          <w:tcPr>
            <w:tcW w:w="175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Оценивает форму и содержание текста в рамках </w:t>
            </w:r>
            <w:proofErr w:type="spellStart"/>
            <w:r w:rsidRPr="00FA774B">
              <w:rPr>
                <w:rFonts w:ascii="Times New Roman" w:hAnsi="Times New Roman" w:cs="Times New Roman"/>
                <w:sz w:val="24"/>
              </w:rPr>
              <w:t>метапредметного</w:t>
            </w:r>
            <w:proofErr w:type="spellEnd"/>
            <w:r w:rsidRPr="00FA774B">
              <w:rPr>
                <w:rFonts w:ascii="Times New Roman" w:hAnsi="Times New Roman" w:cs="Times New Roman"/>
                <w:sz w:val="24"/>
              </w:rPr>
              <w:t xml:space="preserve"> содержания</w:t>
            </w:r>
          </w:p>
        </w:tc>
        <w:tc>
          <w:tcPr>
            <w:tcW w:w="192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354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Интерпретирует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рамках </w:t>
            </w:r>
            <w:proofErr w:type="spellStart"/>
            <w:r w:rsidRPr="00FA774B">
              <w:rPr>
                <w:rFonts w:ascii="Times New Roman" w:hAnsi="Times New Roman" w:cs="Times New Roman"/>
                <w:sz w:val="24"/>
              </w:rPr>
              <w:t>метапредметного</w:t>
            </w:r>
            <w:proofErr w:type="spellEnd"/>
            <w:r w:rsidRPr="00FA774B">
              <w:rPr>
                <w:rFonts w:ascii="Times New Roman" w:hAnsi="Times New Roman" w:cs="Times New Roman"/>
                <w:sz w:val="24"/>
              </w:rPr>
              <w:t xml:space="preserve"> содержания</w:t>
            </w:r>
          </w:p>
        </w:tc>
      </w:tr>
    </w:tbl>
    <w:p w:rsidR="00FA774B" w:rsidRPr="00FA774B" w:rsidRDefault="00FA774B" w:rsidP="00FA774B">
      <w:pPr>
        <w:pStyle w:val="a4"/>
        <w:jc w:val="both"/>
        <w:rPr>
          <w:rFonts w:ascii="Times New Roman" w:hAnsi="Times New Roman" w:cs="Times New Roman"/>
          <w:sz w:val="24"/>
        </w:rPr>
      </w:pPr>
      <w:r w:rsidRPr="00FA774B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552"/>
      </w:tblGrid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409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Глобальные компетенции</w:t>
            </w:r>
          </w:p>
        </w:tc>
        <w:tc>
          <w:tcPr>
            <w:tcW w:w="226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Креативное мышление</w:t>
            </w:r>
          </w:p>
        </w:tc>
        <w:tc>
          <w:tcPr>
            <w:tcW w:w="2552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Финансовая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</w:tr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7 класс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Уровень анализа и синтеза</w:t>
            </w:r>
          </w:p>
        </w:tc>
        <w:tc>
          <w:tcPr>
            <w:tcW w:w="2409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Анализирует мнения, подходы, перспективы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Анализирует и оценивает креативные идеи</w:t>
            </w:r>
          </w:p>
        </w:tc>
        <w:tc>
          <w:tcPr>
            <w:tcW w:w="2552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Анализирует информацию в </w:t>
            </w:r>
            <w:proofErr w:type="gramStart"/>
            <w:r w:rsidRPr="00FA774B">
              <w:rPr>
                <w:rFonts w:ascii="Times New Roman" w:hAnsi="Times New Roman" w:cs="Times New Roman"/>
                <w:sz w:val="24"/>
              </w:rPr>
              <w:t>финансовом</w:t>
            </w:r>
            <w:proofErr w:type="gramEnd"/>
            <w:r w:rsidRPr="00FA774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774B">
              <w:rPr>
                <w:rFonts w:ascii="Times New Roman" w:hAnsi="Times New Roman" w:cs="Times New Roman"/>
                <w:sz w:val="24"/>
              </w:rPr>
              <w:t>контектсе</w:t>
            </w:r>
            <w:proofErr w:type="spellEnd"/>
          </w:p>
        </w:tc>
      </w:tr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8 класс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Уровень оценки (рефлексии) в рамках предметного содержания</w:t>
            </w:r>
          </w:p>
        </w:tc>
        <w:tc>
          <w:tcPr>
            <w:tcW w:w="2409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Оценивает информацию;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объясняет сложную ситуацию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Оценивает и совершенствует идеи</w:t>
            </w:r>
          </w:p>
        </w:tc>
        <w:tc>
          <w:tcPr>
            <w:tcW w:w="2552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Оценивает финансовые проблемы в различном контексте</w:t>
            </w:r>
          </w:p>
        </w:tc>
      </w:tr>
      <w:tr w:rsidR="00FA774B" w:rsidRPr="00FA774B" w:rsidTr="00FA774B">
        <w:tc>
          <w:tcPr>
            <w:tcW w:w="2235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9 класс Уровень оценки (рефлексии) в рамках </w:t>
            </w:r>
            <w:proofErr w:type="spellStart"/>
            <w:r w:rsidRPr="00FA774B">
              <w:rPr>
                <w:rFonts w:ascii="Times New Roman" w:hAnsi="Times New Roman" w:cs="Times New Roman"/>
                <w:sz w:val="24"/>
              </w:rPr>
              <w:t>метапредметного</w:t>
            </w:r>
            <w:proofErr w:type="spellEnd"/>
            <w:r w:rsidRPr="00FA774B">
              <w:rPr>
                <w:rFonts w:ascii="Times New Roman" w:hAnsi="Times New Roman" w:cs="Times New Roman"/>
                <w:sz w:val="24"/>
              </w:rPr>
              <w:t xml:space="preserve"> содержания</w:t>
            </w:r>
          </w:p>
        </w:tc>
        <w:tc>
          <w:tcPr>
            <w:tcW w:w="2409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Выявляет мнения;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формулирует аргументы</w:t>
            </w:r>
          </w:p>
        </w:tc>
        <w:tc>
          <w:tcPr>
            <w:tcW w:w="2268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Оценивает и совершенствует креативные идеи</w:t>
            </w:r>
          </w:p>
        </w:tc>
        <w:tc>
          <w:tcPr>
            <w:tcW w:w="2552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Оценивает финансовые проблемы, делает выводы, строит прогнозы, предлагает пути решения</w:t>
            </w:r>
          </w:p>
        </w:tc>
      </w:tr>
    </w:tbl>
    <w:p w:rsidR="00FA774B" w:rsidRPr="00FA774B" w:rsidRDefault="00FA774B" w:rsidP="00FA774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A774B" w:rsidRPr="00FA774B" w:rsidRDefault="00FA774B" w:rsidP="00FA774B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FA774B">
        <w:rPr>
          <w:rFonts w:ascii="Times New Roman" w:hAnsi="Times New Roman" w:cs="Times New Roman"/>
          <w:b/>
          <w:sz w:val="24"/>
        </w:rPr>
        <w:t>Личностные УУД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4"/>
        <w:gridCol w:w="2690"/>
        <w:gridCol w:w="2693"/>
        <w:gridCol w:w="2977"/>
      </w:tblGrid>
      <w:tr w:rsidR="00FA774B" w:rsidRPr="00FA774B" w:rsidTr="00FA774B">
        <w:tc>
          <w:tcPr>
            <w:tcW w:w="1104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690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Читательская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  <w:tc>
          <w:tcPr>
            <w:tcW w:w="269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2977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774B">
              <w:rPr>
                <w:rFonts w:ascii="Times New Roman" w:hAnsi="Times New Roman" w:cs="Times New Roman"/>
                <w:sz w:val="24"/>
              </w:rPr>
              <w:t>Естественно-научная</w:t>
            </w:r>
            <w:proofErr w:type="gramEnd"/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</w:tr>
      <w:tr w:rsidR="00FA774B" w:rsidRPr="00FA774B" w:rsidTr="00FA774B">
        <w:tc>
          <w:tcPr>
            <w:tcW w:w="1104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A774B">
              <w:rPr>
                <w:rFonts w:ascii="Times New Roman" w:hAnsi="Times New Roman" w:cs="Times New Roman"/>
                <w:sz w:val="24"/>
              </w:rPr>
              <w:t>-9 классы</w:t>
            </w:r>
          </w:p>
        </w:tc>
        <w:tc>
          <w:tcPr>
            <w:tcW w:w="2690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Оценивает содержание </w:t>
            </w:r>
            <w:proofErr w:type="gramStart"/>
            <w:r w:rsidRPr="00FA774B">
              <w:rPr>
                <w:rFonts w:ascii="Times New Roman" w:hAnsi="Times New Roman" w:cs="Times New Roman"/>
                <w:sz w:val="24"/>
              </w:rPr>
              <w:t>прочитанного</w:t>
            </w:r>
            <w:proofErr w:type="gramEnd"/>
            <w:r w:rsidRPr="00FA774B">
              <w:rPr>
                <w:rFonts w:ascii="Times New Roman" w:hAnsi="Times New Roman" w:cs="Times New Roman"/>
                <w:sz w:val="24"/>
              </w:rPr>
              <w:t xml:space="preserve"> с позиции норм и морали 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69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Объясняет гражданскую позицию в конкретных ситуациях общественной жизни на основе математических знаний с позиции норм  морали и общечеловеческих ценностей</w:t>
            </w:r>
          </w:p>
        </w:tc>
        <w:tc>
          <w:tcPr>
            <w:tcW w:w="2977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Объясняет гражданскую позицию в конкретных ситуациях на основе </w:t>
            </w:r>
            <w:proofErr w:type="gramStart"/>
            <w:r w:rsidRPr="00FA774B">
              <w:rPr>
                <w:rFonts w:ascii="Times New Roman" w:hAnsi="Times New Roman" w:cs="Times New Roman"/>
                <w:sz w:val="24"/>
              </w:rPr>
              <w:t>естественно-научных</w:t>
            </w:r>
            <w:proofErr w:type="gramEnd"/>
            <w:r w:rsidRPr="00FA774B">
              <w:rPr>
                <w:rFonts w:ascii="Times New Roman" w:hAnsi="Times New Roman" w:cs="Times New Roman"/>
                <w:sz w:val="24"/>
              </w:rPr>
              <w:t xml:space="preserve"> знаний с позиции норм  морали и общечеловеческих ценностей</w:t>
            </w:r>
          </w:p>
        </w:tc>
      </w:tr>
    </w:tbl>
    <w:p w:rsidR="00FA774B" w:rsidRPr="00FA774B" w:rsidRDefault="00FA774B" w:rsidP="00FA774B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4"/>
        <w:gridCol w:w="2690"/>
        <w:gridCol w:w="2693"/>
        <w:gridCol w:w="2977"/>
      </w:tblGrid>
      <w:tr w:rsidR="00FA774B" w:rsidRPr="00FA774B" w:rsidTr="0044439C">
        <w:tc>
          <w:tcPr>
            <w:tcW w:w="1104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690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Глобальные компетенции</w:t>
            </w:r>
          </w:p>
        </w:tc>
        <w:tc>
          <w:tcPr>
            <w:tcW w:w="269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Креативное мышление</w:t>
            </w:r>
          </w:p>
        </w:tc>
        <w:tc>
          <w:tcPr>
            <w:tcW w:w="2977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Финансовая</w:t>
            </w:r>
          </w:p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>грамотность</w:t>
            </w:r>
          </w:p>
        </w:tc>
      </w:tr>
      <w:tr w:rsidR="00FA774B" w:rsidRPr="00FA774B" w:rsidTr="0044439C">
        <w:tc>
          <w:tcPr>
            <w:tcW w:w="1104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A774B">
              <w:rPr>
                <w:rFonts w:ascii="Times New Roman" w:hAnsi="Times New Roman" w:cs="Times New Roman"/>
                <w:sz w:val="24"/>
              </w:rPr>
              <w:t>-9 классы</w:t>
            </w:r>
          </w:p>
        </w:tc>
        <w:tc>
          <w:tcPr>
            <w:tcW w:w="2690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t xml:space="preserve">Оценивает различные точки зрения и мировоззрения, успешно и уважительно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взаимодействует с другими людьми, </w:t>
            </w:r>
            <w:r>
              <w:rPr>
                <w:rFonts w:ascii="Times New Roman" w:hAnsi="Times New Roman" w:cs="Times New Roman"/>
                <w:sz w:val="24"/>
              </w:rPr>
              <w:t>а также ответственно дейст</w:t>
            </w:r>
            <w:r w:rsidRPr="00FA774B">
              <w:rPr>
                <w:rFonts w:ascii="Times New Roman" w:hAnsi="Times New Roman" w:cs="Times New Roman"/>
                <w:sz w:val="24"/>
              </w:rPr>
              <w:t>вует для обеспечения устойчивого развития и коллективного благополучия</w:t>
            </w:r>
          </w:p>
        </w:tc>
        <w:tc>
          <w:tcPr>
            <w:tcW w:w="2693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Оценивает и совершенствует идеи, направленные на получение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>инновационных и эффективных решений, и/или нового знания, и/или эффектного выражения воображения</w:t>
            </w:r>
          </w:p>
        </w:tc>
        <w:tc>
          <w:tcPr>
            <w:tcW w:w="2977" w:type="dxa"/>
          </w:tcPr>
          <w:p w:rsidR="00FA774B" w:rsidRPr="00FA774B" w:rsidRDefault="00FA774B" w:rsidP="00FA774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Оценивает финансовые действия в конкретных ситуациях знаний с позиции норм  морали и </w:t>
            </w:r>
            <w:r w:rsidRPr="00FA774B">
              <w:rPr>
                <w:rFonts w:ascii="Times New Roman" w:hAnsi="Times New Roman" w:cs="Times New Roman"/>
                <w:sz w:val="24"/>
              </w:rPr>
              <w:lastRenderedPageBreak/>
              <w:t>общечеловеческих ценностей и обязанностей гражданина страны</w:t>
            </w:r>
          </w:p>
        </w:tc>
      </w:tr>
    </w:tbl>
    <w:p w:rsidR="00E36068" w:rsidRDefault="00E36068" w:rsidP="00E3606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15381" w:rsidRPr="00415381" w:rsidRDefault="00415381" w:rsidP="00415381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E67F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415381" w:rsidRPr="00415381" w:rsidRDefault="00415381" w:rsidP="004153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1538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29"/>
      </w:tblGrid>
      <w:tr w:rsidR="00415381" w:rsidRPr="00415381" w:rsidTr="00415381">
        <w:trPr>
          <w:trHeight w:val="276"/>
        </w:trPr>
        <w:tc>
          <w:tcPr>
            <w:tcW w:w="2235" w:type="dxa"/>
            <w:vMerge w:val="restart"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</w:t>
            </w:r>
            <w:proofErr w:type="gramStart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229" w:type="dxa"/>
            <w:vMerge w:val="restart"/>
          </w:tcPr>
          <w:p w:rsidR="00415381" w:rsidRPr="00415381" w:rsidRDefault="00415381" w:rsidP="0044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15381" w:rsidRPr="00415381" w:rsidRDefault="00415381" w:rsidP="004443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81" w:rsidRPr="00415381" w:rsidTr="00415381">
        <w:trPr>
          <w:trHeight w:val="276"/>
        </w:trPr>
        <w:tc>
          <w:tcPr>
            <w:tcW w:w="2235" w:type="dxa"/>
            <w:vMerge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81" w:rsidRPr="00415381" w:rsidTr="00415381">
        <w:tc>
          <w:tcPr>
            <w:tcW w:w="2235" w:type="dxa"/>
          </w:tcPr>
          <w:p w:rsidR="00723D6C" w:rsidRPr="00723D6C" w:rsidRDefault="00723D6C" w:rsidP="00723D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6C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Выражения, тождества,</w:t>
            </w:r>
          </w:p>
          <w:p w:rsidR="00415381" w:rsidRPr="00415381" w:rsidRDefault="00723D6C" w:rsidP="0016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6C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630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723D6C" w:rsidP="0072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числовых выражений,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с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ременными при указанных значени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переменных. Использовать знаки &gt;, &lt;, </w:t>
            </w:r>
            <w:r w:rsidRPr="00723D6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≥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3D6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и составлять двойные неравенства.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ростейшие преобразования выраже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 приводить подобные слагаемые, раскрывать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скобки в сумме или разности выражений.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вида </w:t>
            </w:r>
            <w:r w:rsidRPr="00723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ах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23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различных зна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чениях </w:t>
            </w:r>
            <w:r w:rsidRPr="00723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23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несложные уравнения, сводя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к ним.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аппарат уравнений для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 задач,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интерпретировать результат. Ис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остейшие статистические характе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(среднее арифметическое, размах, мода,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медиана) для анализа ряда данных в несложных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415381" w:rsidP="0016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Функции (</w:t>
            </w:r>
            <w:r w:rsidR="001630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16304F" w:rsidP="001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функции, заданной формулой,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таблицы значений функции. По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находить значение 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по известно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значению аргумента и решать обратную задачу.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прямой пропорциональности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описывать свойства этих функ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ций. Понимать, как влияет знак коэффициента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координатной плоскости графика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16304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≠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как зависит от значе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графиков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вида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Интерпретировать графи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реальных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висимостей, описываемых формула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вида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16304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≠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kx</w:t>
            </w:r>
            <w:proofErr w:type="spellEnd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16304F" w:rsidRPr="0016304F" w:rsidRDefault="0016304F" w:rsidP="0016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с </w:t>
            </w:r>
            <w:proofErr w:type="gramStart"/>
            <w:r w:rsidRPr="0016304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натуральным</w:t>
            </w:r>
            <w:proofErr w:type="gramEnd"/>
          </w:p>
          <w:p w:rsidR="00415381" w:rsidRPr="00415381" w:rsidRDefault="0016304F" w:rsidP="0016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4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показателем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16304F" w:rsidP="001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выражений вида </w:t>
            </w:r>
            <w:proofErr w:type="spellStart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произвольное число,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—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число, 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письменно, а также с помощью калькулятора.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в символической фор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и обосновыв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свойства степени с натураль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показателем. Применять свойства степени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выражений. Выполнять 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одночленов и возведение одночленов в степень.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функций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position w:val="-10"/>
                <w:sz w:val="24"/>
                <w:szCs w:val="24"/>
                <w:lang w:eastAsia="ru-RU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6" o:title=""/>
                </v:shape>
                <o:OLEObject Type="Embed" ProgID="Equation.3" ShapeID="_x0000_i1025" DrawAspect="Content" ObjectID="_1698134152" r:id="rId7"/>
              </w:objec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position w:val="-10"/>
                <w:sz w:val="24"/>
                <w:szCs w:val="24"/>
                <w:lang w:eastAsia="ru-RU"/>
              </w:rPr>
              <w:object w:dxaOrig="680" w:dyaOrig="360">
                <v:shape id="_x0000_i1026" type="#_x0000_t75" style="width:33.75pt;height:18pt" o:ole="">
                  <v:imagedata r:id="rId8" o:title=""/>
                </v:shape>
                <o:OLEObject Type="Embed" ProgID="Equation.3" ShapeID="_x0000_i1026" DrawAspect="Content" ObjectID="_1698134153" r:id="rId9"/>
              </w:objec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 уравнения </w:t>
            </w:r>
            <w:r w:rsidRPr="0016304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140" w:dyaOrig="320">
                <v:shape id="_x0000_i1027" type="#_x0000_t75" style="width:57pt;height:15.75pt" o:ole="">
                  <v:imagedata r:id="rId10" o:title=""/>
                </v:shape>
                <o:OLEObject Type="Embed" ProgID="Equation.3" ShapeID="_x0000_i1027" DrawAspect="Content" ObjectID="_1698134154" r:id="rId11"/>
              </w:objec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304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120" w:dyaOrig="320">
                <v:shape id="_x0000_i1028" type="#_x0000_t75" style="width:56.25pt;height:15.75pt" o:ole="">
                  <v:imagedata r:id="rId12" o:title=""/>
                </v:shape>
                <o:OLEObject Type="Embed" ProgID="Equation.3" ShapeID="_x0000_i1028" DrawAspect="Content" ObjectID="_1698134155" r:id="rId1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63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b —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числа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04F" w:rsidRPr="00415381" w:rsidTr="00415381">
        <w:tc>
          <w:tcPr>
            <w:tcW w:w="2235" w:type="dxa"/>
          </w:tcPr>
          <w:p w:rsidR="0016304F" w:rsidRPr="0016304F" w:rsidRDefault="0016304F" w:rsidP="0016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4F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 ч.)</w:t>
            </w:r>
          </w:p>
        </w:tc>
        <w:tc>
          <w:tcPr>
            <w:tcW w:w="7229" w:type="dxa"/>
          </w:tcPr>
          <w:p w:rsidR="0016304F" w:rsidRPr="00415381" w:rsidRDefault="0016304F" w:rsidP="001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гочлен в стандартном виде, опре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степень многочлена. Выполнять 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 многочленов, умножение одночлена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многочле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многочлена на многочлен. Вы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разложение много членов на множители,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выне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множителя за скобки и спо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 группиро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вки. Применять действия с много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при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разнообразных задач, в част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 решении текстовых задач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04F" w:rsidRPr="00415381" w:rsidTr="00415381">
        <w:tc>
          <w:tcPr>
            <w:tcW w:w="2235" w:type="dxa"/>
          </w:tcPr>
          <w:p w:rsidR="0016304F" w:rsidRPr="0016304F" w:rsidRDefault="00C436B9" w:rsidP="00C43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Формулы сокращённого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C436B9">
              <w:rPr>
                <w:rFonts w:ascii="Times New Roman" w:eastAsia="Calibri" w:hAnsi="Times New Roman" w:cs="Times New Roman"/>
                <w:sz w:val="24"/>
                <w:szCs w:val="24"/>
              </w:rPr>
              <w:t>множения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 ч.)</w:t>
            </w:r>
          </w:p>
        </w:tc>
        <w:tc>
          <w:tcPr>
            <w:tcW w:w="7229" w:type="dxa"/>
          </w:tcPr>
          <w:p w:rsidR="0016304F" w:rsidRPr="00415381" w:rsidRDefault="00C436B9" w:rsidP="00C43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справедливость формул сокращённого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умножения, применять их в преобразованиях целых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в многочлены, а также для разложения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множители. Использовать различ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целых выражений при реше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уравнений,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доказательстве тождеств, в зада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 на делимость, в вычислении значений некоторых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 с помощью калькулятора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36B9" w:rsidRPr="00415381" w:rsidTr="00415381">
        <w:tc>
          <w:tcPr>
            <w:tcW w:w="2235" w:type="dxa"/>
          </w:tcPr>
          <w:p w:rsidR="00C436B9" w:rsidRPr="00C436B9" w:rsidRDefault="00C436B9" w:rsidP="00C43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B9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7229" w:type="dxa"/>
          </w:tcPr>
          <w:p w:rsidR="00C436B9" w:rsidRPr="00C436B9" w:rsidRDefault="00C436B9" w:rsidP="00C43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ли пара чисел решением дан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уравнения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переменными. Находить пу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 перебора целые решения линейного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переменными. Строить график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+ </w:t>
            </w:r>
            <w:proofErr w:type="spellStart"/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с, </w:t>
            </w:r>
            <w:proofErr w:type="gramStart"/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≠ 0 или b ≠ 0. Решать графическим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линейных уравнений с двумя пе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ременными.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способ подстановки и спо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 сложения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решении систем линейных урав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с двумя переменными. Решать текстовые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 в качестве алгебраической мо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 систему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внений. Интерпретировать резуль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тат, полученный при решении системы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415381" w:rsidP="00C43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</w:t>
            </w:r>
            <w:r w:rsidR="00C436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81" w:rsidRPr="00415381" w:rsidRDefault="00415381" w:rsidP="004153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81" w:rsidRPr="00415381" w:rsidRDefault="00415381" w:rsidP="004153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29"/>
      </w:tblGrid>
      <w:tr w:rsidR="00415381" w:rsidRPr="00415381" w:rsidTr="00415381">
        <w:trPr>
          <w:trHeight w:val="276"/>
        </w:trPr>
        <w:tc>
          <w:tcPr>
            <w:tcW w:w="2235" w:type="dxa"/>
            <w:vMerge w:val="restart"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</w:t>
            </w:r>
            <w:proofErr w:type="gramStart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229" w:type="dxa"/>
            <w:vMerge w:val="restart"/>
          </w:tcPr>
          <w:p w:rsidR="00415381" w:rsidRPr="00415381" w:rsidRDefault="00415381" w:rsidP="0044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15381" w:rsidRPr="00415381" w:rsidRDefault="00415381" w:rsidP="004443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81" w:rsidRPr="00415381" w:rsidTr="00415381">
        <w:trPr>
          <w:trHeight w:val="276"/>
        </w:trPr>
        <w:tc>
          <w:tcPr>
            <w:tcW w:w="2235" w:type="dxa"/>
            <w:vMerge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C436B9" w:rsidP="00C908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дроби 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908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C436B9" w:rsidRPr="00C436B9" w:rsidRDefault="00C436B9" w:rsidP="00C43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основное свойство рациональной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его для преобразования дро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бей. Выполнять сложение, вычитание, 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деление рациональных дробей, а также возве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дроби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тепень. Выполнять различные преобразования рациональных выражений, доказы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тождества. Знать свойства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E63" w:rsidRPr="00C436B9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029" type="#_x0000_t75" style="width:32.25pt;height:30.75pt" o:ole="">
                  <v:imagedata r:id="rId14" o:title=""/>
                </v:shape>
                <o:OLEObject Type="Embed" ProgID="Equation.3" ShapeID="_x0000_i1029" DrawAspect="Content" ObjectID="_1698134156" r:id="rId15"/>
              </w:objec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k </w:t>
            </w:r>
            <w:r w:rsidRPr="00C436B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≠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и уметь строить её график. Использовать</w:t>
            </w:r>
          </w:p>
          <w:p w:rsidR="00415381" w:rsidRPr="00415381" w:rsidRDefault="00C436B9" w:rsidP="009B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для исследования положения графика</w:t>
            </w:r>
            <w:r w:rsid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координатной плоскости в зависимости от </w:t>
            </w:r>
            <w:r w:rsidRPr="00C436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="009B5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9B5E63" w:rsidP="00C9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Квадратные корни 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08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7229" w:type="dxa"/>
          </w:tcPr>
          <w:p w:rsidR="009B5E63" w:rsidRPr="009B5E63" w:rsidRDefault="009B5E63" w:rsidP="009B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рациональных и иррациональ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чисел. Находить значения арифметических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 корней, используя при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калькулятор.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казывать теоремы о корне из про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изведения и дроби, тождество </w:t>
            </w:r>
            <w:r w:rsidRPr="009B5E63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960" w:dyaOrig="460">
                <v:shape id="_x0000_i1030" type="#_x0000_t75" style="width:48pt;height:23.25pt" o:ole="">
                  <v:imagedata r:id="rId16" o:title=""/>
                </v:shape>
                <o:OLEObject Type="Embed" ProgID="Equation.3" ShapeID="_x0000_i1030" DrawAspect="Content" ObjectID="_1698134157" r:id="rId1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их в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образованиях выражений. Освобож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даться от иррациональности в знаменателях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3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20" w:dyaOrig="660">
                <v:shape id="_x0000_i1031" type="#_x0000_t75" style="width:21pt;height:33pt" o:ole="">
                  <v:imagedata r:id="rId18" o:title=""/>
                </v:shape>
                <o:OLEObject Type="Embed" ProgID="Equation.3" ShapeID="_x0000_i1031" DrawAspect="Content" ObjectID="_1698134158" r:id="rId19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5E63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660">
                <v:shape id="_x0000_i1032" type="#_x0000_t75" style="width:47.25pt;height:33pt" o:ole="">
                  <v:imagedata r:id="rId20" o:title=""/>
                </v:shape>
                <o:OLEObject Type="Embed" ProgID="Equation.3" ShapeID="_x0000_i1032" DrawAspect="Content" ObjectID="_1698134159" r:id="rId2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множитель </w:t>
            </w:r>
            <w:proofErr w:type="gramStart"/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15381" w:rsidRPr="00415381" w:rsidRDefault="009B5E63" w:rsidP="009B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корня и вносить множитель под знак корня.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адратные корни для выражения пе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ременных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и физических фор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мул. 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9B5E6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80">
                <v:shape id="_x0000_i1033" type="#_x0000_t75" style="width:39pt;height:18.75pt" o:ole="">
                  <v:imagedata r:id="rId22" o:title=""/>
                </v:shape>
                <o:OLEObject Type="Embed" ProgID="Equation.3" ShapeID="_x0000_i1033" DrawAspect="Content" ObjectID="_1698134160" r:id="rId2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иллюстри</w:t>
            </w:r>
            <w:r w:rsidRPr="009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на графике её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415381" w:rsidP="00C90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(</w:t>
            </w:r>
            <w:r w:rsidR="00C908A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1538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7229" w:type="dxa"/>
          </w:tcPr>
          <w:p w:rsidR="00415381" w:rsidRPr="00415381" w:rsidRDefault="009B5E63" w:rsidP="00C9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уравнения. Находить подбором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 к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вадратного уравнения, используя теорему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Виета. Исследовать квадратные уравнения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дис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криминанту и коэффициентам. Решать дробные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сводя решение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уравнений к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линейных и квадратных урав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нений с последующим исключением посторонних</w:t>
            </w:r>
            <w:r w:rsidR="00C9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 xml:space="preserve">корней. Решать </w:t>
            </w:r>
            <w:r w:rsidR="00C908A1">
              <w:rPr>
                <w:rFonts w:ascii="Times New Roman" w:hAnsi="Times New Roman" w:cs="Times New Roman"/>
                <w:sz w:val="24"/>
                <w:szCs w:val="24"/>
              </w:rPr>
              <w:t>текстовые задачи, используя ква</w:t>
            </w:r>
            <w:r w:rsidRPr="009B5E63">
              <w:rPr>
                <w:rFonts w:ascii="Times New Roman" w:hAnsi="Times New Roman" w:cs="Times New Roman"/>
                <w:sz w:val="24"/>
                <w:szCs w:val="24"/>
              </w:rPr>
              <w:t>дратные и дробные</w:t>
            </w:r>
            <w:r w:rsidR="00415381" w:rsidRPr="0041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C908A1" w:rsidP="00C90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ч.)</w:t>
            </w:r>
          </w:p>
        </w:tc>
        <w:tc>
          <w:tcPr>
            <w:tcW w:w="7229" w:type="dxa"/>
          </w:tcPr>
          <w:p w:rsidR="00415381" w:rsidRPr="00415381" w:rsidRDefault="00C908A1" w:rsidP="00C9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свойства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неравенств.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аппарат неравен</w:t>
            </w:r>
            <w:proofErr w:type="gramStart"/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оценки погрешности и точности приближения.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в частности числовых промежутков.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неравенства. Решать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линейных неравенств, в том числе таких,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записаны в виде двойных неравенств</w:t>
            </w:r>
            <w:r w:rsidR="00415381" w:rsidRPr="0041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8A1" w:rsidRPr="00415381" w:rsidTr="00415381">
        <w:tc>
          <w:tcPr>
            <w:tcW w:w="2235" w:type="dxa"/>
          </w:tcPr>
          <w:p w:rsidR="00C908A1" w:rsidRPr="00415381" w:rsidRDefault="00C908A1" w:rsidP="00C90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с 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лементы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ч.)</w:t>
            </w:r>
          </w:p>
        </w:tc>
        <w:tc>
          <w:tcPr>
            <w:tcW w:w="7229" w:type="dxa"/>
          </w:tcPr>
          <w:p w:rsidR="00C908A1" w:rsidRPr="00415381" w:rsidRDefault="00C908A1" w:rsidP="00C9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Знать определение и свойства степени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 показателем. П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рименять свойства степени с 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показателем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выполнении вычислений и преоб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разовании выражений. Использовать запись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 xml:space="preserve">в стандартном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для выражения и сопоставле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ния размеров объектов, длительности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в окружающем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репрезентативной и нерепре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зентативной выборки. Извлекать информацию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таблиц частот и организовывать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в виде таблиц частот, строить интервальный 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Использовать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аглядное представление статисти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ческой информации в виде столбчатых и круговых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A1">
              <w:rPr>
                <w:rFonts w:ascii="Times New Roman" w:hAnsi="Times New Roman" w:cs="Times New Roman"/>
                <w:sz w:val="24"/>
                <w:szCs w:val="24"/>
              </w:rPr>
              <w:t>диаграмм, полигонов, гистограмм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415381" w:rsidP="00C9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</w:t>
            </w:r>
            <w:r w:rsidR="00C908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81" w:rsidRPr="00415381" w:rsidRDefault="00415381" w:rsidP="004153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81" w:rsidRPr="00415381" w:rsidRDefault="00415381" w:rsidP="004153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38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29"/>
      </w:tblGrid>
      <w:tr w:rsidR="00415381" w:rsidRPr="00415381" w:rsidTr="00415381">
        <w:trPr>
          <w:trHeight w:val="276"/>
        </w:trPr>
        <w:tc>
          <w:tcPr>
            <w:tcW w:w="2235" w:type="dxa"/>
            <w:vMerge w:val="restart"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</w:t>
            </w:r>
            <w:proofErr w:type="gramStart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229" w:type="dxa"/>
            <w:vMerge w:val="restart"/>
          </w:tcPr>
          <w:p w:rsidR="00415381" w:rsidRPr="00415381" w:rsidRDefault="00415381" w:rsidP="00444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415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15381" w:rsidRPr="00415381" w:rsidRDefault="00415381" w:rsidP="004443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81" w:rsidRPr="00415381" w:rsidTr="00415381">
        <w:trPr>
          <w:trHeight w:val="276"/>
        </w:trPr>
        <w:tc>
          <w:tcPr>
            <w:tcW w:w="2235" w:type="dxa"/>
            <w:vMerge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415381" w:rsidP="00C9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 (</w:t>
            </w:r>
            <w:r w:rsidR="00C908A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C908A1" w:rsidRPr="00C908A1" w:rsidRDefault="00C908A1" w:rsidP="00C90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функции, заданной формулой,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двумя и тремя формулами. 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их графического пред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ставления. Интерпретировать графики </w:t>
            </w:r>
            <w:proofErr w:type="gramStart"/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реальных</w:t>
            </w:r>
            <w:proofErr w:type="gramEnd"/>
          </w:p>
          <w:p w:rsidR="00415381" w:rsidRPr="00415381" w:rsidRDefault="00C908A1" w:rsidP="0044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зависимостей. Показывать схематически положение </w:t>
            </w:r>
            <w:proofErr w:type="gramStart"/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плоскости графиков функ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 </w:t>
            </w:r>
            <w:r w:rsidR="0044439C" w:rsidRPr="00C908A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00" w:dyaOrig="360">
                <v:shape id="_x0000_i1034" type="#_x0000_t75" style="width:39.75pt;height:18pt" o:ole="">
                  <v:imagedata r:id="rId24" o:title=""/>
                </v:shape>
                <o:OLEObject Type="Embed" ProgID="Equation.3" ShapeID="_x0000_i1034" DrawAspect="Content" ObjectID="_1698134161" r:id="rId25"/>
              </w:objec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439C" w:rsidRPr="00C908A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80" w:dyaOrig="360">
                <v:shape id="_x0000_i1035" type="#_x0000_t75" style="width:59.25pt;height:18pt" o:ole="">
                  <v:imagedata r:id="rId26" o:title=""/>
                </v:shape>
                <o:OLEObject Type="Embed" ProgID="Equation.3" ShapeID="_x0000_i1035" DrawAspect="Content" ObjectID="_1698134162" r:id="rId27"/>
              </w:objec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439C" w:rsidRPr="00C908A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59" w:dyaOrig="380">
                <v:shape id="_x0000_i1036" type="#_x0000_t75" style="width:68.25pt;height:18.75pt" o:ole="">
                  <v:imagedata r:id="rId28" o:title=""/>
                </v:shape>
                <o:OLEObject Type="Embed" ProgID="Equation.3" ShapeID="_x0000_i1036" DrawAspect="Content" ObjectID="_1698134163" r:id="rId29"/>
              </w:objec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Строить график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="0044439C" w:rsidRPr="00C908A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20" w:dyaOrig="360">
                <v:shape id="_x0000_i1037" type="#_x0000_t75" style="width:81pt;height:18pt" o:ole="">
                  <v:imagedata r:id="rId30" o:title=""/>
                </v:shape>
                <o:OLEObject Type="Embed" ProgID="Equation.3" ShapeID="_x0000_i1037" DrawAspect="Content" ObjectID="_1698134164" r:id="rId31"/>
              </w:objec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указывать координаты вершины пар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аболы, её ось симметрии, направ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ветвей параболы.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схематически график функции </w:t>
            </w:r>
            <w:r w:rsidR="0044439C" w:rsidRPr="0044439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60">
                <v:shape id="_x0000_i1038" type="#_x0000_t75" style="width:33.75pt;height:18pt" o:ole="">
                  <v:imagedata r:id="rId32" o:title=""/>
                </v:shape>
                <o:OLEObject Type="Embed" ProgID="Equation.3" ShapeID="_x0000_i1038" DrawAspect="Content" ObjectID="_1698134165" r:id="rId33"/>
              </w:objec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чётным и 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нечётным n. Понимать смысл запи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вида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39C" w:rsidRPr="0044439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380" w:dyaOrig="360">
                <v:shape id="_x0000_i1039" type="#_x0000_t75" style="width:18.75pt;height:18pt" o:ole="">
                  <v:imagedata r:id="rId34" o:title=""/>
                </v:shape>
                <o:OLEObject Type="Embed" ProgID="Equation.3" ShapeID="_x0000_i1039" DrawAspect="Content" ObjectID="_1698134166" r:id="rId35"/>
              </w:objec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439C" w:rsidRPr="0044439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380" w:dyaOrig="360">
                <v:shape id="_x0000_i1040" type="#_x0000_t75" style="width:18.75pt;height:18pt" o:ole="">
                  <v:imagedata r:id="rId36" o:title=""/>
                </v:shape>
                <o:OLEObject Type="Embed" ProgID="Equation.3" ShapeID="_x0000_i1040" DrawAspect="Content" ObjectID="_1698134167" r:id="rId37"/>
              </w:objec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a и т. д., где а — некоторое число.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нахождении корней n-й</w:t>
            </w:r>
            <w:r w:rsid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 помощью калькулятора</w:t>
            </w:r>
            <w:r w:rsidR="00415381" w:rsidRPr="0041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44439C" w:rsidRPr="0044439C" w:rsidRDefault="0044439C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9C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15381" w:rsidRPr="00415381" w:rsidRDefault="0044439C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9C">
              <w:rPr>
                <w:rFonts w:ascii="Times New Roman" w:eastAsia="Calibri" w:hAnsi="Times New Roman" w:cs="Times New Roman"/>
                <w:sz w:val="24"/>
                <w:szCs w:val="24"/>
              </w:rPr>
              <w:t>с одной переменно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44439C" w:rsidP="0044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третьей и четвёртой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разложения на множители и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 переменных, в частности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биквадратные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Решать дробные рацио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уравнения, сводя их к целым уравнениям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проверкой корней</w:t>
            </w:r>
            <w:r w:rsidR="00415381" w:rsidRPr="0041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неравенства второй степени,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представления. Использовать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интервалов для решения несложных рациональных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44439C" w:rsidRPr="00415381" w:rsidTr="00415381">
        <w:tc>
          <w:tcPr>
            <w:tcW w:w="2235" w:type="dxa"/>
          </w:tcPr>
          <w:p w:rsidR="0044439C" w:rsidRPr="0044439C" w:rsidRDefault="0044439C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9C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</w:t>
            </w:r>
          </w:p>
          <w:p w:rsidR="0044439C" w:rsidRPr="0044439C" w:rsidRDefault="0044439C" w:rsidP="0044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9C">
              <w:rPr>
                <w:rFonts w:ascii="Times New Roman" w:eastAsia="Calibri" w:hAnsi="Times New Roman" w:cs="Times New Roman"/>
                <w:sz w:val="24"/>
                <w:szCs w:val="24"/>
              </w:rPr>
              <w:t>с двумя переменными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(17 ч.)</w:t>
            </w:r>
          </w:p>
        </w:tc>
        <w:tc>
          <w:tcPr>
            <w:tcW w:w="7229" w:type="dxa"/>
          </w:tcPr>
          <w:p w:rsidR="0044439C" w:rsidRPr="0044439C" w:rsidRDefault="0044439C" w:rsidP="0044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уравнений с двумя переменными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простейших случаях, когда графиком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прямая, парабола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гипербола, окружность. Исполь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их для графического решения систем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с двумя переменными.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способом подстановки системы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с двумя переменными, в которых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первой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 а другое — второй сте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задачи, используя в 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модели систему уравнений вто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степени 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вумя переменными; решать состав</w:t>
            </w:r>
            <w:r w:rsidRPr="0044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ленную систему, интерпретировать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5381" w:rsidRPr="00415381" w:rsidTr="00415381">
        <w:tc>
          <w:tcPr>
            <w:tcW w:w="2235" w:type="dxa"/>
          </w:tcPr>
          <w:p w:rsidR="00B97D01" w:rsidRPr="00B97D01" w:rsidRDefault="00B97D01" w:rsidP="00B9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01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</w:t>
            </w:r>
          </w:p>
          <w:p w:rsidR="00415381" w:rsidRPr="00415381" w:rsidRDefault="00B97D01" w:rsidP="00B9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B97D0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</w:t>
            </w:r>
            <w:proofErr w:type="gramEnd"/>
            <w:r w:rsidRPr="00B97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прогрессии 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15381"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B97D01" w:rsidP="00B9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инде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ксные обозначения для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следовательностей.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риводить примеры задания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формулой n-го члена и ре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куррентной формулой.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формулы n-го члена арифметической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 и геометрической прогрессии, суммы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n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 арифметической и геометри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прогрессий, решать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этих формул. Доказывать характеристическое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и геометрической про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грессий.</w:t>
            </w:r>
            <w: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сложные проценты,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калькулятор</w:t>
            </w:r>
            <w:r w:rsidR="00415381" w:rsidRPr="0041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7D01" w:rsidRPr="00415381" w:rsidTr="00415381">
        <w:tc>
          <w:tcPr>
            <w:tcW w:w="2235" w:type="dxa"/>
          </w:tcPr>
          <w:p w:rsidR="00B97D01" w:rsidRPr="00B97D01" w:rsidRDefault="00B97D01" w:rsidP="00B9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комбинаторики</w:t>
            </w:r>
          </w:p>
          <w:p w:rsidR="00B97D01" w:rsidRPr="00B97D01" w:rsidRDefault="00B97D01" w:rsidP="00B9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01">
              <w:rPr>
                <w:rFonts w:ascii="Times New Roman" w:eastAsia="Calibri" w:hAnsi="Times New Roman" w:cs="Times New Roman"/>
                <w:sz w:val="24"/>
                <w:szCs w:val="24"/>
              </w:rPr>
              <w:t>и теории вероятностей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ч.)</w:t>
            </w:r>
          </w:p>
        </w:tc>
        <w:tc>
          <w:tcPr>
            <w:tcW w:w="7229" w:type="dxa"/>
          </w:tcPr>
          <w:p w:rsidR="00B97D01" w:rsidRPr="00B97D01" w:rsidRDefault="00B97D01" w:rsidP="00B9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перебор всех возможных вариантов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пересчёта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комбинаций. Применять пра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 комбинаторного умножения.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вычисление числа пере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становок,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щений, сочетаний и применять со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ответствующие формулы.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частоту случайного события.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вероятность случайного события с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частоты, установленной опытным путём. 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айного события на основе класси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вероятности. Приводить при</w:t>
            </w:r>
            <w:r w:rsidRPr="00B9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достоверных и невозможных событий</w:t>
            </w:r>
          </w:p>
        </w:tc>
      </w:tr>
      <w:tr w:rsidR="00415381" w:rsidRPr="00415381" w:rsidTr="00415381">
        <w:tc>
          <w:tcPr>
            <w:tcW w:w="2235" w:type="dxa"/>
          </w:tcPr>
          <w:p w:rsidR="00415381" w:rsidRPr="00415381" w:rsidRDefault="00415381" w:rsidP="00B97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</w:t>
            </w:r>
            <w:r w:rsidR="00B97D0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15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7229" w:type="dxa"/>
          </w:tcPr>
          <w:p w:rsidR="00415381" w:rsidRPr="00415381" w:rsidRDefault="00415381" w:rsidP="00444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81" w:rsidRPr="00415381" w:rsidRDefault="00415381" w:rsidP="0041538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36068" w:rsidRDefault="00E36068" w:rsidP="00E3606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36068" w:rsidRDefault="00E36068" w:rsidP="00E3606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36068" w:rsidRDefault="00E36068" w:rsidP="00E3606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36068" w:rsidRDefault="00E36068" w:rsidP="00E3606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36068" w:rsidRPr="00E36068" w:rsidRDefault="00E36068" w:rsidP="00E360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868" w:rsidRDefault="00110868"/>
    <w:sectPr w:rsidR="00110868" w:rsidSect="00B1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6CEB"/>
    <w:multiLevelType w:val="hybridMultilevel"/>
    <w:tmpl w:val="287A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CAE"/>
    <w:rsid w:val="00110868"/>
    <w:rsid w:val="0016304F"/>
    <w:rsid w:val="00415381"/>
    <w:rsid w:val="00435CA2"/>
    <w:rsid w:val="0044439C"/>
    <w:rsid w:val="00496259"/>
    <w:rsid w:val="00555CAE"/>
    <w:rsid w:val="00657826"/>
    <w:rsid w:val="00723D6C"/>
    <w:rsid w:val="009B5E63"/>
    <w:rsid w:val="00A90B3B"/>
    <w:rsid w:val="00B02C60"/>
    <w:rsid w:val="00B1413B"/>
    <w:rsid w:val="00B97D01"/>
    <w:rsid w:val="00C436B9"/>
    <w:rsid w:val="00C908A1"/>
    <w:rsid w:val="00E36068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AE"/>
    <w:pPr>
      <w:ind w:left="720"/>
      <w:contextualSpacing/>
    </w:pPr>
  </w:style>
  <w:style w:type="paragraph" w:styleId="a4">
    <w:name w:val="No Spacing"/>
    <w:uiPriority w:val="1"/>
    <w:qFormat/>
    <w:rsid w:val="00E36068"/>
    <w:pPr>
      <w:spacing w:after="0" w:line="240" w:lineRule="auto"/>
    </w:pPr>
  </w:style>
  <w:style w:type="table" w:styleId="a5">
    <w:name w:val="Table Grid"/>
    <w:basedOn w:val="a1"/>
    <w:uiPriority w:val="59"/>
    <w:rsid w:val="00FA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AE"/>
    <w:pPr>
      <w:ind w:left="720"/>
      <w:contextualSpacing/>
    </w:pPr>
  </w:style>
  <w:style w:type="paragraph" w:styleId="a4">
    <w:name w:val="No Spacing"/>
    <w:uiPriority w:val="1"/>
    <w:qFormat/>
    <w:rsid w:val="00E36068"/>
    <w:pPr>
      <w:spacing w:after="0" w:line="240" w:lineRule="auto"/>
    </w:pPr>
  </w:style>
  <w:style w:type="table" w:styleId="a5">
    <w:name w:val="Table Grid"/>
    <w:basedOn w:val="a1"/>
    <w:uiPriority w:val="59"/>
    <w:rsid w:val="00FA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pk5</cp:lastModifiedBy>
  <cp:revision>4</cp:revision>
  <dcterms:created xsi:type="dcterms:W3CDTF">2021-11-10T05:51:00Z</dcterms:created>
  <dcterms:modified xsi:type="dcterms:W3CDTF">2021-11-11T06:09:00Z</dcterms:modified>
</cp:coreProperties>
</file>